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2C2" w:rsidRPr="00EB62C2" w:rsidRDefault="00EB62C2" w:rsidP="00F20871">
      <w:pPr>
        <w:pStyle w:val="Heading1"/>
      </w:pPr>
      <w:r w:rsidRPr="00EB62C2">
        <w:t>Against Subtlety</w:t>
      </w:r>
      <w:r>
        <w:t>: The Case for Heavy-Handedness In Art</w:t>
      </w:r>
    </w:p>
    <w:p w:rsidR="00EB62C2" w:rsidRPr="00EB62C2" w:rsidRDefault="00EB62C2" w:rsidP="00F20871">
      <w:pPr>
        <w:pStyle w:val="Heading2"/>
      </w:pPr>
      <w:r w:rsidRPr="00EB62C2">
        <w:t>It sucks.</w:t>
      </w:r>
    </w:p>
    <w:p w:rsidR="00EB62C2" w:rsidRPr="00EB62C2" w:rsidRDefault="00EB62C2" w:rsidP="00F20871">
      <w:pPr>
        <w:pStyle w:val="Heading2"/>
      </w:pPr>
      <w:r w:rsidRPr="00EB62C2">
        <w:t xml:space="preserve">By </w:t>
      </w:r>
      <w:hyperlink r:id="rId5" w:history="1">
        <w:r w:rsidRPr="00EB62C2">
          <w:rPr>
            <w:color w:val="0000FF"/>
            <w:u w:val="single"/>
          </w:rPr>
          <w:t>Forrest Wickman</w:t>
        </w:r>
      </w:hyperlink>
      <w:r w:rsidRPr="00EB62C2">
        <w:t xml:space="preserve"> </w:t>
      </w:r>
    </w:p>
    <w:p w:rsidR="00EB62C2" w:rsidRPr="00EB62C2" w:rsidRDefault="00F20871" w:rsidP="00F2087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w:t>
      </w:r>
      <w:r w:rsidR="00EB62C2" w:rsidRPr="00EB62C2">
        <w:rPr>
          <w:rFonts w:ascii="Times New Roman" w:eastAsia="Times New Roman" w:hAnsi="Times New Roman" w:cs="Times New Roman"/>
        </w:rPr>
        <w:t xml:space="preserve">et me be blunt: Subtlety sucks. This statement might anger you. Most of us take for granted that subtlety, in the arts, is a virtue. You can see it in our critical language: It’s common to say that a book or movie </w:t>
      </w:r>
      <w:r w:rsidR="00EB62C2" w:rsidRPr="00EB62C2">
        <w:rPr>
          <w:rFonts w:ascii="Times New Roman" w:eastAsia="Times New Roman" w:hAnsi="Times New Roman" w:cs="Times New Roman"/>
          <w:i/>
          <w:iCs/>
        </w:rPr>
        <w:t xml:space="preserve">lacks </w:t>
      </w:r>
      <w:r w:rsidR="00EB62C2" w:rsidRPr="00EB62C2">
        <w:rPr>
          <w:rFonts w:ascii="Times New Roman" w:eastAsia="Times New Roman" w:hAnsi="Times New Roman" w:cs="Times New Roman"/>
        </w:rPr>
        <w:t xml:space="preserve">subtlety—the implication being that subtlety is an essential quality. Other times, we say a song or TV show is </w:t>
      </w:r>
      <w:r w:rsidR="00EB62C2" w:rsidRPr="00EB62C2">
        <w:rPr>
          <w:rFonts w:ascii="Times New Roman" w:eastAsia="Times New Roman" w:hAnsi="Times New Roman" w:cs="Times New Roman"/>
          <w:i/>
          <w:iCs/>
        </w:rPr>
        <w:t>heavy-handed</w:t>
      </w:r>
      <w:r w:rsidR="00EB62C2" w:rsidRPr="00EB62C2">
        <w:rPr>
          <w:rFonts w:ascii="Times New Roman" w:eastAsia="Times New Roman" w:hAnsi="Times New Roman" w:cs="Times New Roman"/>
        </w:rPr>
        <w:t xml:space="preserve">, or </w:t>
      </w:r>
      <w:r w:rsidR="00EB62C2" w:rsidRPr="00EB62C2">
        <w:rPr>
          <w:rFonts w:ascii="Times New Roman" w:eastAsia="Times New Roman" w:hAnsi="Times New Roman" w:cs="Times New Roman"/>
          <w:i/>
          <w:iCs/>
        </w:rPr>
        <w:t xml:space="preserve">hits you over the head </w:t>
      </w:r>
      <w:r w:rsidR="00EB62C2" w:rsidRPr="00EB62C2">
        <w:rPr>
          <w:rFonts w:ascii="Times New Roman" w:eastAsia="Times New Roman" w:hAnsi="Times New Roman" w:cs="Times New Roman"/>
        </w:rPr>
        <w:t xml:space="preserve">with its message. Even worse is the rise of the more hair-splitting phrase </w:t>
      </w:r>
      <w:r w:rsidR="00EB62C2" w:rsidRPr="00EB62C2">
        <w:rPr>
          <w:rFonts w:ascii="Times New Roman" w:eastAsia="Times New Roman" w:hAnsi="Times New Roman" w:cs="Times New Roman"/>
          <w:i/>
          <w:iCs/>
        </w:rPr>
        <w:t>on the nose</w:t>
      </w:r>
      <w:r w:rsidR="00EB62C2" w:rsidRPr="00EB62C2">
        <w:rPr>
          <w:rFonts w:ascii="Times New Roman" w:eastAsia="Times New Roman" w:hAnsi="Times New Roman" w:cs="Times New Roman"/>
        </w:rPr>
        <w:t>, as in “Wouldn’t you say that metaphor was a bit on the nose?” It’s become an artistic sin to “hit it right on the nose,” to be right on target. We have to be more oblique, less direct, more obscure.</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Our obsession with subtlety, in the way we think about art, is all-pervading. You’ll find it in </w:t>
      </w:r>
      <w:hyperlink r:id="rId6" w:history="1">
        <w:r w:rsidRPr="00EB62C2">
          <w:rPr>
            <w:rFonts w:ascii="Times New Roman" w:eastAsia="Times New Roman" w:hAnsi="Times New Roman" w:cs="Times New Roman"/>
            <w:i/>
            <w:iCs/>
          </w:rPr>
          <w:t xml:space="preserve">Mad Men </w:t>
        </w:r>
        <w:r w:rsidRPr="00EB62C2">
          <w:rPr>
            <w:rFonts w:ascii="Times New Roman" w:eastAsia="Times New Roman" w:hAnsi="Times New Roman" w:cs="Times New Roman"/>
            <w:color w:val="0000FF"/>
            <w:u w:val="single"/>
          </w:rPr>
          <w:t>exegeses</w:t>
        </w:r>
      </w:hyperlink>
      <w:r w:rsidRPr="00EB62C2">
        <w:rPr>
          <w:rFonts w:ascii="Times New Roman" w:eastAsia="Times New Roman" w:hAnsi="Times New Roman" w:cs="Times New Roman"/>
        </w:rPr>
        <w:t xml:space="preserve">, </w:t>
      </w:r>
      <w:hyperlink r:id="rId7" w:tgtFrame="_blank" w:history="1">
        <w:r w:rsidRPr="00EB62C2">
          <w:rPr>
            <w:rFonts w:ascii="Times New Roman" w:eastAsia="Times New Roman" w:hAnsi="Times New Roman" w:cs="Times New Roman"/>
            <w:color w:val="0000FF"/>
            <w:u w:val="single"/>
          </w:rPr>
          <w:t xml:space="preserve">literary criticism in the </w:t>
        </w:r>
        <w:r w:rsidRPr="00EB62C2">
          <w:rPr>
            <w:rFonts w:ascii="Times New Roman" w:eastAsia="Times New Roman" w:hAnsi="Times New Roman" w:cs="Times New Roman"/>
            <w:i/>
            <w:iCs/>
          </w:rPr>
          <w:t>New Yorker</w:t>
        </w:r>
      </w:hyperlink>
      <w:r w:rsidRPr="00EB62C2">
        <w:rPr>
          <w:rFonts w:ascii="Times New Roman" w:eastAsia="Times New Roman" w:hAnsi="Times New Roman" w:cs="Times New Roman"/>
        </w:rPr>
        <w:t xml:space="preserve">, </w:t>
      </w:r>
      <w:hyperlink r:id="rId8" w:tgtFrame="_blank" w:history="1">
        <w:r w:rsidRPr="00EB62C2">
          <w:rPr>
            <w:rFonts w:ascii="Times New Roman" w:eastAsia="Times New Roman" w:hAnsi="Times New Roman" w:cs="Times New Roman"/>
            <w:color w:val="0000FF"/>
            <w:u w:val="single"/>
          </w:rPr>
          <w:t>all sorts</w:t>
        </w:r>
      </w:hyperlink>
      <w:r w:rsidRPr="00EB62C2">
        <w:rPr>
          <w:rFonts w:ascii="Times New Roman" w:eastAsia="Times New Roman" w:hAnsi="Times New Roman" w:cs="Times New Roman"/>
        </w:rPr>
        <w:t xml:space="preserve"> </w:t>
      </w:r>
      <w:hyperlink r:id="rId9" w:tgtFrame="_blank" w:history="1">
        <w:r w:rsidRPr="00EB62C2">
          <w:rPr>
            <w:rFonts w:ascii="Times New Roman" w:eastAsia="Times New Roman" w:hAnsi="Times New Roman" w:cs="Times New Roman"/>
            <w:color w:val="0000FF"/>
            <w:u w:val="single"/>
          </w:rPr>
          <w:t>of</w:t>
        </w:r>
      </w:hyperlink>
      <w:r w:rsidRPr="00EB62C2">
        <w:rPr>
          <w:rFonts w:ascii="Times New Roman" w:eastAsia="Times New Roman" w:hAnsi="Times New Roman" w:cs="Times New Roman"/>
        </w:rPr>
        <w:t xml:space="preserve"> </w:t>
      </w:r>
      <w:hyperlink r:id="rId10" w:history="1">
        <w:r w:rsidRPr="00EB62C2">
          <w:rPr>
            <w:rFonts w:ascii="Times New Roman" w:eastAsia="Times New Roman" w:hAnsi="Times New Roman" w:cs="Times New Roman"/>
            <w:color w:val="0000FF"/>
            <w:u w:val="single"/>
          </w:rPr>
          <w:t>movie reviews</w:t>
        </w:r>
      </w:hyperlink>
      <w:r w:rsidRPr="00EB62C2">
        <w:rPr>
          <w:rFonts w:ascii="Times New Roman" w:eastAsia="Times New Roman" w:hAnsi="Times New Roman" w:cs="Times New Roman"/>
        </w:rPr>
        <w:t xml:space="preserve">, </w:t>
      </w:r>
      <w:hyperlink r:id="rId11" w:tgtFrame="_blank" w:history="1">
        <w:r w:rsidRPr="00EB62C2">
          <w:rPr>
            <w:rFonts w:ascii="Times New Roman" w:eastAsia="Times New Roman" w:hAnsi="Times New Roman" w:cs="Times New Roman"/>
            <w:color w:val="0000FF"/>
            <w:u w:val="single"/>
          </w:rPr>
          <w:t>theater criticism</w:t>
        </w:r>
      </w:hyperlink>
      <w:r w:rsidRPr="00EB62C2">
        <w:rPr>
          <w:rFonts w:ascii="Times New Roman" w:eastAsia="Times New Roman" w:hAnsi="Times New Roman" w:cs="Times New Roman"/>
        </w:rPr>
        <w:t xml:space="preserve">, and </w:t>
      </w:r>
      <w:hyperlink r:id="rId12" w:tgtFrame="_blank" w:history="1">
        <w:r w:rsidRPr="00EB62C2">
          <w:rPr>
            <w:rFonts w:ascii="Times New Roman" w:eastAsia="Times New Roman" w:hAnsi="Times New Roman" w:cs="Times New Roman"/>
            <w:color w:val="0000FF"/>
            <w:u w:val="single"/>
          </w:rPr>
          <w:t>music reviews</w:t>
        </w:r>
      </w:hyperlink>
      <w:r w:rsidRPr="00EB62C2">
        <w:rPr>
          <w:rFonts w:ascii="Times New Roman" w:eastAsia="Times New Roman" w:hAnsi="Times New Roman" w:cs="Times New Roman"/>
        </w:rPr>
        <w:t xml:space="preserve">. Even a </w:t>
      </w:r>
      <w:hyperlink r:id="rId13" w:tgtFrame="_blank" w:history="1">
        <w:r w:rsidRPr="00EB62C2">
          <w:rPr>
            <w:rFonts w:ascii="Times New Roman" w:eastAsia="Times New Roman" w:hAnsi="Times New Roman" w:cs="Times New Roman"/>
            <w:color w:val="0000FF"/>
            <w:u w:val="single"/>
          </w:rPr>
          <w:t xml:space="preserve">recap of an episode of the sitcom </w:t>
        </w:r>
        <w:r w:rsidRPr="00EB62C2">
          <w:rPr>
            <w:rFonts w:ascii="Times New Roman" w:eastAsia="Times New Roman" w:hAnsi="Times New Roman" w:cs="Times New Roman"/>
            <w:i/>
            <w:iCs/>
          </w:rPr>
          <w:t>Black-</w:t>
        </w:r>
        <w:proofErr w:type="spellStart"/>
        <w:r w:rsidRPr="00EB62C2">
          <w:rPr>
            <w:rFonts w:ascii="Times New Roman" w:eastAsia="Times New Roman" w:hAnsi="Times New Roman" w:cs="Times New Roman"/>
            <w:i/>
            <w:iCs/>
          </w:rPr>
          <w:t>ish</w:t>
        </w:r>
        <w:proofErr w:type="spellEnd"/>
      </w:hyperlink>
      <w:r w:rsidRPr="00EB62C2">
        <w:rPr>
          <w:rFonts w:ascii="Times New Roman" w:eastAsia="Times New Roman" w:hAnsi="Times New Roman" w:cs="Times New Roman"/>
        </w:rPr>
        <w:t xml:space="preserve"> complains, “I </w:t>
      </w:r>
      <w:r w:rsidRPr="00EB62C2">
        <w:rPr>
          <w:rFonts w:ascii="Times New Roman" w:eastAsia="Times New Roman" w:hAnsi="Times New Roman" w:cs="Times New Roman"/>
          <w:i/>
          <w:iCs/>
        </w:rPr>
        <w:t>get </w:t>
      </w:r>
      <w:r w:rsidRPr="00EB62C2">
        <w:rPr>
          <w:rFonts w:ascii="Times New Roman" w:eastAsia="Times New Roman" w:hAnsi="Times New Roman" w:cs="Times New Roman"/>
        </w:rPr>
        <w:t xml:space="preserve">it and it’s clever enough—but … it’s a little too on-the-nose.” I confess that I’ve sometimes made this accusation myself, such as in this </w:t>
      </w:r>
      <w:hyperlink r:id="rId14" w:history="1">
        <w:r w:rsidRPr="00EB62C2">
          <w:rPr>
            <w:rFonts w:ascii="Times New Roman" w:eastAsia="Times New Roman" w:hAnsi="Times New Roman" w:cs="Times New Roman"/>
            <w:color w:val="0000FF"/>
            <w:u w:val="single"/>
          </w:rPr>
          <w:t>2012 movie review</w:t>
        </w:r>
      </w:hyperlink>
      <w:r w:rsidRPr="00EB62C2">
        <w:rPr>
          <w:rFonts w:ascii="Times New Roman" w:eastAsia="Times New Roman" w:hAnsi="Times New Roman" w:cs="Times New Roman"/>
        </w:rPr>
        <w:t>. It’s become such a part of the critical M.O. that I slip into it whenever I start to fly on autopilot.</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For a particular case of how we police subtlety—and for evidence of just how arbitrary it can be to assess whether something possesses the proper degree of it—look no further than the reviews of Jonathan Franzen’s new novel. </w:t>
      </w:r>
      <w:r w:rsidRPr="00EB62C2">
        <w:rPr>
          <w:rFonts w:ascii="Times New Roman" w:eastAsia="Times New Roman" w:hAnsi="Times New Roman" w:cs="Times New Roman"/>
          <w:i/>
          <w:iCs/>
        </w:rPr>
        <w:t xml:space="preserve">Purity </w:t>
      </w:r>
      <w:r w:rsidRPr="00EB62C2">
        <w:rPr>
          <w:rFonts w:ascii="Times New Roman" w:eastAsia="Times New Roman" w:hAnsi="Times New Roman" w:cs="Times New Roman"/>
        </w:rPr>
        <w:t>is like Franzen’s earlier novels except “</w:t>
      </w:r>
      <w:hyperlink r:id="rId15" w:tgtFrame="_blank" w:history="1">
        <w:r w:rsidRPr="00EB62C2">
          <w:rPr>
            <w:rFonts w:ascii="Times New Roman" w:eastAsia="Times New Roman" w:hAnsi="Times New Roman" w:cs="Times New Roman"/>
            <w:color w:val="0000FF"/>
            <w:u w:val="single"/>
          </w:rPr>
          <w:t>without the emotional resonance and subtlety</w:t>
        </w:r>
      </w:hyperlink>
      <w:r w:rsidRPr="00EB62C2">
        <w:rPr>
          <w:rFonts w:ascii="Times New Roman" w:eastAsia="Times New Roman" w:hAnsi="Times New Roman" w:cs="Times New Roman"/>
        </w:rPr>
        <w:t xml:space="preserve">,” declares the </w:t>
      </w:r>
      <w:r w:rsidRPr="00EB62C2">
        <w:rPr>
          <w:rFonts w:ascii="Times New Roman" w:eastAsia="Times New Roman" w:hAnsi="Times New Roman" w:cs="Times New Roman"/>
          <w:i/>
          <w:iCs/>
        </w:rPr>
        <w:t>Economist</w:t>
      </w:r>
      <w:r w:rsidRPr="00EB62C2">
        <w:rPr>
          <w:rFonts w:ascii="Times New Roman" w:eastAsia="Times New Roman" w:hAnsi="Times New Roman" w:cs="Times New Roman"/>
        </w:rPr>
        <w:t xml:space="preserve">. The </w:t>
      </w:r>
      <w:hyperlink r:id="rId16" w:tgtFrame="_blank" w:history="1">
        <w:r w:rsidRPr="00EB62C2">
          <w:rPr>
            <w:rFonts w:ascii="Times New Roman" w:eastAsia="Times New Roman" w:hAnsi="Times New Roman" w:cs="Times New Roman"/>
            <w:i/>
            <w:iCs/>
          </w:rPr>
          <w:t>Washington Post</w:t>
        </w:r>
      </w:hyperlink>
      <w:r w:rsidRPr="00EB62C2">
        <w:rPr>
          <w:rFonts w:ascii="Times New Roman" w:eastAsia="Times New Roman" w:hAnsi="Times New Roman" w:cs="Times New Roman"/>
          <w:i/>
          <w:iCs/>
        </w:rPr>
        <w:t xml:space="preserve"> </w:t>
      </w:r>
      <w:r w:rsidRPr="00EB62C2">
        <w:rPr>
          <w:rFonts w:ascii="Times New Roman" w:eastAsia="Times New Roman" w:hAnsi="Times New Roman" w:cs="Times New Roman"/>
        </w:rPr>
        <w:t xml:space="preserve">and the </w:t>
      </w:r>
      <w:hyperlink r:id="rId17" w:tgtFrame="_blank" w:history="1">
        <w:r w:rsidRPr="00EB62C2">
          <w:rPr>
            <w:rFonts w:ascii="Times New Roman" w:eastAsia="Times New Roman" w:hAnsi="Times New Roman" w:cs="Times New Roman"/>
            <w:i/>
            <w:iCs/>
          </w:rPr>
          <w:t>Independent</w:t>
        </w:r>
      </w:hyperlink>
      <w:r w:rsidRPr="00EB62C2">
        <w:rPr>
          <w:rFonts w:ascii="Times New Roman" w:eastAsia="Times New Roman" w:hAnsi="Times New Roman" w:cs="Times New Roman"/>
        </w:rPr>
        <w:t>, by contrast,</w:t>
      </w:r>
      <w:r w:rsidRPr="00EB62C2">
        <w:rPr>
          <w:rFonts w:ascii="Times New Roman" w:eastAsia="Times New Roman" w:hAnsi="Times New Roman" w:cs="Times New Roman"/>
          <w:i/>
          <w:iCs/>
        </w:rPr>
        <w:t xml:space="preserve"> </w:t>
      </w:r>
      <w:r w:rsidRPr="00EB62C2">
        <w:rPr>
          <w:rFonts w:ascii="Times New Roman" w:eastAsia="Times New Roman" w:hAnsi="Times New Roman" w:cs="Times New Roman"/>
        </w:rPr>
        <w:t xml:space="preserve">single out the book’s subtlety for praise. Particular attention has been paid to the novel’s parallels with </w:t>
      </w:r>
      <w:r w:rsidRPr="00EB62C2">
        <w:rPr>
          <w:rFonts w:ascii="Times New Roman" w:eastAsia="Times New Roman" w:hAnsi="Times New Roman" w:cs="Times New Roman"/>
          <w:i/>
          <w:iCs/>
        </w:rPr>
        <w:t>Great Expectations</w:t>
      </w:r>
      <w:r w:rsidRPr="00EB62C2">
        <w:rPr>
          <w:rFonts w:ascii="Times New Roman" w:eastAsia="Times New Roman" w:hAnsi="Times New Roman" w:cs="Times New Roman"/>
        </w:rPr>
        <w:t>. Critics generally agree that these references are “</w:t>
      </w:r>
      <w:hyperlink r:id="rId18" w:tgtFrame="_blank" w:history="1">
        <w:r w:rsidRPr="00EB62C2">
          <w:rPr>
            <w:rFonts w:ascii="Times New Roman" w:eastAsia="Times New Roman" w:hAnsi="Times New Roman" w:cs="Times New Roman"/>
            <w:color w:val="0000FF"/>
            <w:u w:val="single"/>
          </w:rPr>
          <w:t>heavy-handed</w:t>
        </w:r>
      </w:hyperlink>
      <w:r w:rsidRPr="00EB62C2">
        <w:rPr>
          <w:rFonts w:ascii="Times New Roman" w:eastAsia="Times New Roman" w:hAnsi="Times New Roman" w:cs="Times New Roman"/>
        </w:rPr>
        <w:t>” (</w:t>
      </w:r>
      <w:r w:rsidRPr="00EB62C2">
        <w:rPr>
          <w:rFonts w:ascii="Times New Roman" w:eastAsia="Times New Roman" w:hAnsi="Times New Roman" w:cs="Times New Roman"/>
          <w:i/>
          <w:iCs/>
        </w:rPr>
        <w:t>Jezebel</w:t>
      </w:r>
      <w:r w:rsidRPr="00EB62C2">
        <w:rPr>
          <w:rFonts w:ascii="Times New Roman" w:eastAsia="Times New Roman" w:hAnsi="Times New Roman" w:cs="Times New Roman"/>
        </w:rPr>
        <w:t>)</w:t>
      </w:r>
      <w:r w:rsidRPr="00EB62C2">
        <w:rPr>
          <w:rFonts w:ascii="Times New Roman" w:eastAsia="Times New Roman" w:hAnsi="Times New Roman" w:cs="Times New Roman"/>
          <w:i/>
          <w:iCs/>
        </w:rPr>
        <w:t xml:space="preserve"> </w:t>
      </w:r>
      <w:r w:rsidRPr="00EB62C2">
        <w:rPr>
          <w:rFonts w:ascii="Times New Roman" w:eastAsia="Times New Roman" w:hAnsi="Times New Roman" w:cs="Times New Roman"/>
        </w:rPr>
        <w:t>and “</w:t>
      </w:r>
      <w:hyperlink r:id="rId19" w:tgtFrame="_blank" w:history="1">
        <w:r w:rsidRPr="00EB62C2">
          <w:rPr>
            <w:rFonts w:ascii="Times New Roman" w:eastAsia="Times New Roman" w:hAnsi="Times New Roman" w:cs="Times New Roman"/>
            <w:color w:val="0000FF"/>
            <w:u w:val="single"/>
          </w:rPr>
          <w:t>none-too-subtle</w:t>
        </w:r>
      </w:hyperlink>
      <w:r w:rsidRPr="00EB62C2">
        <w:rPr>
          <w:rFonts w:ascii="Times New Roman" w:eastAsia="Times New Roman" w:hAnsi="Times New Roman" w:cs="Times New Roman"/>
        </w:rPr>
        <w:t xml:space="preserve">” (the </w:t>
      </w:r>
      <w:r w:rsidRPr="00EB62C2">
        <w:rPr>
          <w:rFonts w:ascii="Times New Roman" w:eastAsia="Times New Roman" w:hAnsi="Times New Roman" w:cs="Times New Roman"/>
          <w:i/>
          <w:iCs/>
        </w:rPr>
        <w:t>Financial Times</w:t>
      </w:r>
      <w:r w:rsidRPr="00EB62C2">
        <w:rPr>
          <w:rFonts w:ascii="Times New Roman" w:eastAsia="Times New Roman" w:hAnsi="Times New Roman" w:cs="Times New Roman"/>
        </w:rPr>
        <w:t xml:space="preserve">), though </w:t>
      </w:r>
      <w:proofErr w:type="spellStart"/>
      <w:r w:rsidRPr="00EB62C2">
        <w:rPr>
          <w:rFonts w:ascii="Times New Roman" w:eastAsia="Times New Roman" w:hAnsi="Times New Roman" w:cs="Times New Roman"/>
          <w:i/>
          <w:iCs/>
        </w:rPr>
        <w:t>Kirkus</w:t>
      </w:r>
      <w:proofErr w:type="spellEnd"/>
      <w:r w:rsidRPr="00EB62C2">
        <w:rPr>
          <w:rFonts w:ascii="Times New Roman" w:eastAsia="Times New Roman" w:hAnsi="Times New Roman" w:cs="Times New Roman"/>
          <w:i/>
          <w:iCs/>
        </w:rPr>
        <w:t xml:space="preserve"> Reviews </w:t>
      </w:r>
      <w:r w:rsidRPr="00EB62C2">
        <w:rPr>
          <w:rFonts w:ascii="Times New Roman" w:eastAsia="Times New Roman" w:hAnsi="Times New Roman" w:cs="Times New Roman"/>
        </w:rPr>
        <w:t xml:space="preserve">suggests that Franzen’s Dickens nod “isn’t heavy-handed.” One of the most exasperated notices comes from </w:t>
      </w:r>
      <w:proofErr w:type="spellStart"/>
      <w:r w:rsidRPr="00EB62C2">
        <w:rPr>
          <w:rFonts w:ascii="Times New Roman" w:eastAsia="Times New Roman" w:hAnsi="Times New Roman" w:cs="Times New Roman"/>
          <w:i/>
          <w:iCs/>
        </w:rPr>
        <w:t>Deadspin</w:t>
      </w:r>
      <w:r w:rsidRPr="00EB62C2">
        <w:rPr>
          <w:rFonts w:ascii="Times New Roman" w:eastAsia="Times New Roman" w:hAnsi="Times New Roman" w:cs="Times New Roman"/>
        </w:rPr>
        <w:t>’s</w:t>
      </w:r>
      <w:proofErr w:type="spellEnd"/>
      <w:r w:rsidRPr="00EB62C2">
        <w:rPr>
          <w:rFonts w:ascii="Times New Roman" w:eastAsia="Times New Roman" w:hAnsi="Times New Roman" w:cs="Times New Roman"/>
        </w:rPr>
        <w:t xml:space="preserve"> culture site, the </w:t>
      </w:r>
      <w:r w:rsidRPr="00EB62C2">
        <w:rPr>
          <w:rFonts w:ascii="Times New Roman" w:eastAsia="Times New Roman" w:hAnsi="Times New Roman" w:cs="Times New Roman"/>
          <w:i/>
          <w:iCs/>
        </w:rPr>
        <w:t>Concourse</w:t>
      </w:r>
      <w:r w:rsidRPr="00EB62C2">
        <w:rPr>
          <w:rFonts w:ascii="Times New Roman" w:eastAsia="Times New Roman" w:hAnsi="Times New Roman" w:cs="Times New Roman"/>
        </w:rPr>
        <w:t>, which singles out a sentence about some seals barking (“You could hear them from miles away, their </w:t>
      </w:r>
      <w:proofErr w:type="spellStart"/>
      <w:r w:rsidRPr="00EB62C2">
        <w:rPr>
          <w:rFonts w:ascii="Times New Roman" w:eastAsia="Times New Roman" w:hAnsi="Times New Roman" w:cs="Times New Roman"/>
          <w:i/>
          <w:iCs/>
        </w:rPr>
        <w:t>arp</w:t>
      </w:r>
      <w:proofErr w:type="spellEnd"/>
      <w:r w:rsidRPr="00EB62C2">
        <w:rPr>
          <w:rFonts w:ascii="Times New Roman" w:eastAsia="Times New Roman" w:hAnsi="Times New Roman" w:cs="Times New Roman"/>
          <w:i/>
          <w:iCs/>
        </w:rPr>
        <w:t xml:space="preserve">, </w:t>
      </w:r>
      <w:proofErr w:type="spellStart"/>
      <w:r w:rsidRPr="00EB62C2">
        <w:rPr>
          <w:rFonts w:ascii="Times New Roman" w:eastAsia="Times New Roman" w:hAnsi="Times New Roman" w:cs="Times New Roman"/>
          <w:i/>
          <w:iCs/>
        </w:rPr>
        <w:t>arp</w:t>
      </w:r>
      <w:proofErr w:type="spellEnd"/>
      <w:r w:rsidRPr="00EB62C2">
        <w:rPr>
          <w:rFonts w:ascii="Times New Roman" w:eastAsia="Times New Roman" w:hAnsi="Times New Roman" w:cs="Times New Roman"/>
          <w:i/>
          <w:iCs/>
        </w:rPr>
        <w:t xml:space="preserve">, </w:t>
      </w:r>
      <w:proofErr w:type="spellStart"/>
      <w:r w:rsidRPr="00EB62C2">
        <w:rPr>
          <w:rFonts w:ascii="Times New Roman" w:eastAsia="Times New Roman" w:hAnsi="Times New Roman" w:cs="Times New Roman"/>
          <w:i/>
          <w:iCs/>
        </w:rPr>
        <w:t>arp</w:t>
      </w:r>
      <w:proofErr w:type="spellEnd"/>
      <w:r w:rsidRPr="00EB62C2">
        <w:rPr>
          <w:rFonts w:ascii="Times New Roman" w:eastAsia="Times New Roman" w:hAnsi="Times New Roman" w:cs="Times New Roman"/>
        </w:rPr>
        <w:t> a homing call to family members still out diving in the fog”) to complain that Franzen is “</w:t>
      </w:r>
      <w:hyperlink r:id="rId20" w:tgtFrame="_blank" w:history="1">
        <w:r w:rsidRPr="00EB62C2">
          <w:rPr>
            <w:rFonts w:ascii="Times New Roman" w:eastAsia="Times New Roman" w:hAnsi="Times New Roman" w:cs="Times New Roman"/>
            <w:color w:val="0000FF"/>
            <w:u w:val="single"/>
          </w:rPr>
          <w:t>a little on-the-nose with the metaphors</w:t>
        </w:r>
      </w:hyperlink>
      <w:r w:rsidRPr="00EB62C2">
        <w:rPr>
          <w:rFonts w:ascii="Times New Roman" w:eastAsia="Times New Roman" w:hAnsi="Times New Roman" w:cs="Times New Roman"/>
        </w:rPr>
        <w:t xml:space="preserve">.” (The heroine is on her way to see her mother.) In </w:t>
      </w:r>
      <w:r w:rsidRPr="00EB62C2">
        <w:rPr>
          <w:rFonts w:ascii="Times New Roman" w:eastAsia="Times New Roman" w:hAnsi="Times New Roman" w:cs="Times New Roman"/>
          <w:i/>
          <w:iCs/>
        </w:rPr>
        <w:t>New York</w:t>
      </w:r>
      <w:r w:rsidRPr="00EB62C2">
        <w:rPr>
          <w:rFonts w:ascii="Times New Roman" w:eastAsia="Times New Roman" w:hAnsi="Times New Roman" w:cs="Times New Roman"/>
        </w:rPr>
        <w:t xml:space="preserve">, Christian </w:t>
      </w:r>
      <w:proofErr w:type="spellStart"/>
      <w:r w:rsidRPr="00EB62C2">
        <w:rPr>
          <w:rFonts w:ascii="Times New Roman" w:eastAsia="Times New Roman" w:hAnsi="Times New Roman" w:cs="Times New Roman"/>
        </w:rPr>
        <w:t>Lorentzen</w:t>
      </w:r>
      <w:proofErr w:type="spellEnd"/>
      <w:r w:rsidRPr="00EB62C2">
        <w:rPr>
          <w:rFonts w:ascii="Times New Roman" w:eastAsia="Times New Roman" w:hAnsi="Times New Roman" w:cs="Times New Roman"/>
        </w:rPr>
        <w:t xml:space="preserve"> sums up the critical response, noting that Franzen stuffs the book with “</w:t>
      </w:r>
      <w:hyperlink r:id="rId21" w:tgtFrame="_blank" w:history="1">
        <w:r w:rsidRPr="00EB62C2">
          <w:rPr>
            <w:rFonts w:ascii="Times New Roman" w:eastAsia="Times New Roman" w:hAnsi="Times New Roman" w:cs="Times New Roman"/>
            <w:color w:val="0000FF"/>
            <w:u w:val="single"/>
          </w:rPr>
          <w:t>symbols and allusions that are never too difficult to catch</w:t>
        </w:r>
      </w:hyperlink>
      <w:r w:rsidRPr="00EB62C2">
        <w:rPr>
          <w:rFonts w:ascii="Times New Roman" w:eastAsia="Times New Roman" w:hAnsi="Times New Roman" w:cs="Times New Roman"/>
        </w:rPr>
        <w:t>” and “</w:t>
      </w:r>
      <w:hyperlink r:id="rId22" w:tgtFrame="_blank" w:history="1">
        <w:r w:rsidRPr="00EB62C2">
          <w:rPr>
            <w:rFonts w:ascii="Times New Roman" w:eastAsia="Times New Roman" w:hAnsi="Times New Roman" w:cs="Times New Roman"/>
            <w:color w:val="0000FF"/>
            <w:u w:val="single"/>
          </w:rPr>
          <w:t>pounds the notes of guilt and shame a little too hard with his Victorian hammer</w:t>
        </w:r>
      </w:hyperlink>
      <w:r w:rsidRPr="00EB62C2">
        <w:rPr>
          <w:rFonts w:ascii="Times New Roman" w:eastAsia="Times New Roman" w:hAnsi="Times New Roman" w:cs="Times New Roman"/>
        </w:rPr>
        <w:t>.”</w:t>
      </w:r>
    </w:p>
    <w:p w:rsidR="00EB62C2" w:rsidRPr="00EB62C2" w:rsidRDefault="00EB62C2" w:rsidP="00EB62C2">
      <w:pPr>
        <w:spacing w:before="100" w:beforeAutospacing="1" w:after="100" w:afterAutospacing="1"/>
        <w:rPr>
          <w:rFonts w:ascii="Times New Roman" w:eastAsia="Times New Roman" w:hAnsi="Times New Roman" w:cs="Times New Roman"/>
        </w:rPr>
      </w:pPr>
      <w:proofErr w:type="spellStart"/>
      <w:r w:rsidRPr="00EB62C2">
        <w:rPr>
          <w:rFonts w:ascii="Times New Roman" w:eastAsia="Times New Roman" w:hAnsi="Times New Roman" w:cs="Times New Roman"/>
        </w:rPr>
        <w:t>Lorentzen</w:t>
      </w:r>
      <w:proofErr w:type="spellEnd"/>
      <w:r w:rsidRPr="00EB62C2">
        <w:rPr>
          <w:rFonts w:ascii="Times New Roman" w:eastAsia="Times New Roman" w:hAnsi="Times New Roman" w:cs="Times New Roman"/>
        </w:rPr>
        <w:t xml:space="preserve"> is right to identify this approach as Victorian, just as Franzen, with his allusions to Dickens, is right to place the book in a stylistic lineage with the most famous (and most unsubtle) great novelist of that era. The reign of Queen Alexandrina Victoria was the last time we didn’t think it so crucial—or even good—to be subtle.</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lastRenderedPageBreak/>
        <w:t>Before the 19</w:t>
      </w:r>
      <w:r w:rsidRPr="00EB62C2">
        <w:rPr>
          <w:rFonts w:ascii="Times New Roman" w:eastAsia="Times New Roman" w:hAnsi="Times New Roman" w:cs="Times New Roman"/>
          <w:vertAlign w:val="superscript"/>
        </w:rPr>
        <w:t>th</w:t>
      </w:r>
      <w:r w:rsidRPr="00EB62C2">
        <w:rPr>
          <w:rFonts w:ascii="Times New Roman" w:eastAsia="Times New Roman" w:hAnsi="Times New Roman" w:cs="Times New Roman"/>
        </w:rPr>
        <w:t xml:space="preserve"> and 20</w:t>
      </w:r>
      <w:r w:rsidRPr="00EB62C2">
        <w:rPr>
          <w:rFonts w:ascii="Times New Roman" w:eastAsia="Times New Roman" w:hAnsi="Times New Roman" w:cs="Times New Roman"/>
          <w:vertAlign w:val="superscript"/>
        </w:rPr>
        <w:t>th</w:t>
      </w:r>
      <w:r w:rsidRPr="00EB62C2">
        <w:rPr>
          <w:rFonts w:ascii="Times New Roman" w:eastAsia="Times New Roman" w:hAnsi="Times New Roman" w:cs="Times New Roman"/>
        </w:rPr>
        <w:t xml:space="preserve"> centuries, </w:t>
      </w:r>
      <w:r w:rsidRPr="00EB62C2">
        <w:rPr>
          <w:rFonts w:ascii="Times New Roman" w:eastAsia="Times New Roman" w:hAnsi="Times New Roman" w:cs="Times New Roman"/>
          <w:i/>
          <w:iCs/>
        </w:rPr>
        <w:t>subtle</w:t>
      </w:r>
      <w:r w:rsidRPr="00EB62C2">
        <w:rPr>
          <w:rFonts w:ascii="Times New Roman" w:eastAsia="Times New Roman" w:hAnsi="Times New Roman" w:cs="Times New Roman"/>
        </w:rPr>
        <w:t xml:space="preserve"> was more akin to </w:t>
      </w:r>
      <w:r w:rsidRPr="00EB62C2">
        <w:rPr>
          <w:rFonts w:ascii="Times New Roman" w:eastAsia="Times New Roman" w:hAnsi="Times New Roman" w:cs="Times New Roman"/>
          <w:i/>
          <w:iCs/>
        </w:rPr>
        <w:t xml:space="preserve">obscure </w:t>
      </w:r>
      <w:r w:rsidRPr="00EB62C2">
        <w:rPr>
          <w:rFonts w:ascii="Times New Roman" w:eastAsia="Times New Roman" w:hAnsi="Times New Roman" w:cs="Times New Roman"/>
        </w:rPr>
        <w:t xml:space="preserve">or </w:t>
      </w:r>
      <w:r w:rsidRPr="00EB62C2">
        <w:rPr>
          <w:rFonts w:ascii="Times New Roman" w:eastAsia="Times New Roman" w:hAnsi="Times New Roman" w:cs="Times New Roman"/>
          <w:i/>
          <w:iCs/>
        </w:rPr>
        <w:t>abstruse</w:t>
      </w:r>
      <w:r w:rsidRPr="00EB62C2">
        <w:rPr>
          <w:rFonts w:ascii="Times New Roman" w:eastAsia="Times New Roman" w:hAnsi="Times New Roman" w:cs="Times New Roman"/>
        </w:rPr>
        <w:t>.</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The positive connotation that now accompanies </w:t>
      </w:r>
      <w:r w:rsidRPr="00EB62C2">
        <w:rPr>
          <w:rFonts w:ascii="Times New Roman" w:eastAsia="Times New Roman" w:hAnsi="Times New Roman" w:cs="Times New Roman"/>
          <w:i/>
          <w:iCs/>
        </w:rPr>
        <w:t>subtle</w:t>
      </w:r>
      <w:r w:rsidRPr="00EB62C2">
        <w:rPr>
          <w:rFonts w:ascii="Times New Roman" w:eastAsia="Times New Roman" w:hAnsi="Times New Roman" w:cs="Times New Roman"/>
        </w:rPr>
        <w:t xml:space="preserve"> is relatively new. When most critics use the word today, they use it to mean, as the </w:t>
      </w:r>
      <w:r w:rsidRPr="00EB62C2">
        <w:rPr>
          <w:rFonts w:ascii="Times New Roman" w:eastAsia="Times New Roman" w:hAnsi="Times New Roman" w:cs="Times New Roman"/>
          <w:i/>
          <w:iCs/>
        </w:rPr>
        <w:t xml:space="preserve">Oxford English Dictionary </w:t>
      </w:r>
      <w:r w:rsidRPr="00EB62C2">
        <w:rPr>
          <w:rFonts w:ascii="Times New Roman" w:eastAsia="Times New Roman" w:hAnsi="Times New Roman" w:cs="Times New Roman"/>
        </w:rPr>
        <w:t xml:space="preserve">puts it, “(deftly) understated,” or, as </w:t>
      </w:r>
      <w:r w:rsidRPr="00EB62C2">
        <w:rPr>
          <w:rFonts w:ascii="Times New Roman" w:eastAsia="Times New Roman" w:hAnsi="Times New Roman" w:cs="Times New Roman"/>
          <w:i/>
          <w:iCs/>
        </w:rPr>
        <w:t>Merriam-Webster</w:t>
      </w:r>
      <w:r w:rsidRPr="00EB62C2">
        <w:rPr>
          <w:rFonts w:ascii="Times New Roman" w:eastAsia="Times New Roman" w:hAnsi="Times New Roman" w:cs="Times New Roman"/>
        </w:rPr>
        <w:t xml:space="preserve"> has it, “</w:t>
      </w:r>
      <w:hyperlink r:id="rId23" w:tgtFrame="_blank" w:history="1">
        <w:r w:rsidRPr="00EB62C2">
          <w:rPr>
            <w:rFonts w:ascii="Times New Roman" w:eastAsia="Times New Roman" w:hAnsi="Times New Roman" w:cs="Times New Roman"/>
            <w:color w:val="0000FF"/>
            <w:u w:val="single"/>
          </w:rPr>
          <w:t>hard to notice or see: not obvious</w:t>
        </w:r>
      </w:hyperlink>
      <w:r w:rsidRPr="00EB62C2">
        <w:rPr>
          <w:rFonts w:ascii="Times New Roman" w:eastAsia="Times New Roman" w:hAnsi="Times New Roman" w:cs="Times New Roman"/>
        </w:rPr>
        <w:t xml:space="preserve">.” (This is of course not the word’s only contemporary meaning. Some still use </w:t>
      </w:r>
      <w:r w:rsidRPr="00EB62C2">
        <w:rPr>
          <w:rFonts w:ascii="Times New Roman" w:eastAsia="Times New Roman" w:hAnsi="Times New Roman" w:cs="Times New Roman"/>
          <w:i/>
          <w:iCs/>
        </w:rPr>
        <w:t>subtlety</w:t>
      </w:r>
      <w:r w:rsidRPr="00EB62C2">
        <w:rPr>
          <w:rFonts w:ascii="Times New Roman" w:eastAsia="Times New Roman" w:hAnsi="Times New Roman" w:cs="Times New Roman"/>
        </w:rPr>
        <w:t xml:space="preserve"> to mean </w:t>
      </w:r>
      <w:r w:rsidRPr="00EB62C2">
        <w:rPr>
          <w:rFonts w:ascii="Times New Roman" w:eastAsia="Times New Roman" w:hAnsi="Times New Roman" w:cs="Times New Roman"/>
          <w:i/>
          <w:iCs/>
        </w:rPr>
        <w:t>nuance</w:t>
      </w:r>
      <w:r w:rsidRPr="00EB62C2">
        <w:rPr>
          <w:rFonts w:ascii="Times New Roman" w:eastAsia="Times New Roman" w:hAnsi="Times New Roman" w:cs="Times New Roman"/>
        </w:rPr>
        <w:t xml:space="preserve">, for example, which is </w:t>
      </w:r>
      <w:hyperlink r:id="rId24" w:tgtFrame="_blank" w:history="1">
        <w:r w:rsidRPr="00EB62C2">
          <w:rPr>
            <w:rFonts w:ascii="Times New Roman" w:eastAsia="Times New Roman" w:hAnsi="Times New Roman" w:cs="Times New Roman"/>
            <w:color w:val="0000FF"/>
            <w:u w:val="single"/>
          </w:rPr>
          <w:t>a whole separate topic</w:t>
        </w:r>
      </w:hyperlink>
      <w:r w:rsidRPr="00EB62C2">
        <w:rPr>
          <w:rFonts w:ascii="Times New Roman" w:eastAsia="Times New Roman" w:hAnsi="Times New Roman" w:cs="Times New Roman"/>
        </w:rPr>
        <w:t>—my beef is not with nuance.) Before the 19</w:t>
      </w:r>
      <w:r w:rsidRPr="00EB62C2">
        <w:rPr>
          <w:rFonts w:ascii="Times New Roman" w:eastAsia="Times New Roman" w:hAnsi="Times New Roman" w:cs="Times New Roman"/>
          <w:vertAlign w:val="superscript"/>
        </w:rPr>
        <w:t>th</w:t>
      </w:r>
      <w:r w:rsidRPr="00EB62C2">
        <w:rPr>
          <w:rFonts w:ascii="Times New Roman" w:eastAsia="Times New Roman" w:hAnsi="Times New Roman" w:cs="Times New Roman"/>
        </w:rPr>
        <w:t xml:space="preserve"> and 20</w:t>
      </w:r>
      <w:r w:rsidRPr="00EB62C2">
        <w:rPr>
          <w:rFonts w:ascii="Times New Roman" w:eastAsia="Times New Roman" w:hAnsi="Times New Roman" w:cs="Times New Roman"/>
          <w:vertAlign w:val="superscript"/>
        </w:rPr>
        <w:t>th</w:t>
      </w:r>
      <w:r w:rsidRPr="00EB62C2">
        <w:rPr>
          <w:rFonts w:ascii="Times New Roman" w:eastAsia="Times New Roman" w:hAnsi="Times New Roman" w:cs="Times New Roman"/>
        </w:rPr>
        <w:t xml:space="preserve"> centuries, </w:t>
      </w:r>
      <w:r w:rsidRPr="00EB62C2">
        <w:rPr>
          <w:rFonts w:ascii="Times New Roman" w:eastAsia="Times New Roman" w:hAnsi="Times New Roman" w:cs="Times New Roman"/>
          <w:i/>
          <w:iCs/>
        </w:rPr>
        <w:t>subtle</w:t>
      </w:r>
      <w:r w:rsidRPr="00EB62C2">
        <w:rPr>
          <w:rFonts w:ascii="Times New Roman" w:eastAsia="Times New Roman" w:hAnsi="Times New Roman" w:cs="Times New Roman"/>
        </w:rPr>
        <w:t xml:space="preserve"> was more akin to </w:t>
      </w:r>
      <w:r w:rsidRPr="00EB62C2">
        <w:rPr>
          <w:rFonts w:ascii="Times New Roman" w:eastAsia="Times New Roman" w:hAnsi="Times New Roman" w:cs="Times New Roman"/>
          <w:i/>
          <w:iCs/>
        </w:rPr>
        <w:t>obscure</w:t>
      </w:r>
      <w:r w:rsidRPr="00EB62C2">
        <w:rPr>
          <w:rFonts w:ascii="Times New Roman" w:eastAsia="Times New Roman" w:hAnsi="Times New Roman" w:cs="Times New Roman"/>
        </w:rPr>
        <w:t>, a word that means essentially the same thing but has a negative connotation. As the 17</w:t>
      </w:r>
      <w:r w:rsidRPr="00EB62C2">
        <w:rPr>
          <w:rFonts w:ascii="Times New Roman" w:eastAsia="Times New Roman" w:hAnsi="Times New Roman" w:cs="Times New Roman"/>
          <w:vertAlign w:val="superscript"/>
        </w:rPr>
        <w:t>th</w:t>
      </w:r>
      <w:r w:rsidRPr="00EB62C2">
        <w:rPr>
          <w:rFonts w:ascii="Times New Roman" w:eastAsia="Times New Roman" w:hAnsi="Times New Roman" w:cs="Times New Roman"/>
        </w:rPr>
        <w:t>-century poet Samuel Butler put it, “</w:t>
      </w:r>
      <w:hyperlink r:id="rId25" w:tgtFrame="_blank" w:history="1">
        <w:r w:rsidRPr="00EB62C2">
          <w:rPr>
            <w:rFonts w:ascii="Times New Roman" w:eastAsia="Times New Roman" w:hAnsi="Times New Roman" w:cs="Times New Roman"/>
            <w:color w:val="0000FF"/>
            <w:u w:val="single"/>
          </w:rPr>
          <w:t>The subtler Words and Notions are, the nearer they are to Nonsense</w:t>
        </w:r>
      </w:hyperlink>
      <w:r w:rsidRPr="00EB62C2">
        <w:rPr>
          <w:rFonts w:ascii="Times New Roman" w:eastAsia="Times New Roman" w:hAnsi="Times New Roman" w:cs="Times New Roman"/>
        </w:rPr>
        <w:t>.” But after the industrial revolutions and educational reforms of the 19</w:t>
      </w:r>
      <w:r w:rsidRPr="00EB62C2">
        <w:rPr>
          <w:rFonts w:ascii="Times New Roman" w:eastAsia="Times New Roman" w:hAnsi="Times New Roman" w:cs="Times New Roman"/>
          <w:vertAlign w:val="superscript"/>
        </w:rPr>
        <w:t>th</w:t>
      </w:r>
      <w:r w:rsidRPr="00EB62C2">
        <w:rPr>
          <w:rFonts w:ascii="Times New Roman" w:eastAsia="Times New Roman" w:hAnsi="Times New Roman" w:cs="Times New Roman"/>
        </w:rPr>
        <w:t xml:space="preserve"> century led to an explosion in the literate population, the Modernists drove meaning deeper and deeper below the surface, with </w:t>
      </w:r>
      <w:hyperlink r:id="rId26" w:tgtFrame="_blank" w:history="1">
        <w:r w:rsidRPr="00EB62C2">
          <w:rPr>
            <w:rFonts w:ascii="Times New Roman" w:eastAsia="Times New Roman" w:hAnsi="Times New Roman" w:cs="Times New Roman"/>
            <w:color w:val="0000FF"/>
            <w:u w:val="single"/>
          </w:rPr>
          <w:t>some of them explicitly hoping</w:t>
        </w:r>
      </w:hyperlink>
      <w:r w:rsidRPr="00EB62C2">
        <w:rPr>
          <w:rFonts w:ascii="Times New Roman" w:eastAsia="Times New Roman" w:hAnsi="Times New Roman" w:cs="Times New Roman"/>
        </w:rPr>
        <w:t xml:space="preserve"> </w:t>
      </w:r>
      <w:hyperlink r:id="rId27" w:anchor="v=onepage&amp;q&amp;f=false" w:tgtFrame="_blank" w:history="1">
        <w:r w:rsidRPr="00EB62C2">
          <w:rPr>
            <w:rFonts w:ascii="Times New Roman" w:eastAsia="Times New Roman" w:hAnsi="Times New Roman" w:cs="Times New Roman"/>
            <w:color w:val="0000FF"/>
            <w:u w:val="single"/>
          </w:rPr>
          <w:t>to wall off their work from the masses</w:t>
        </w:r>
      </w:hyperlink>
      <w:r w:rsidRPr="00EB62C2">
        <w:rPr>
          <w:rFonts w:ascii="Times New Roman" w:eastAsia="Times New Roman" w:hAnsi="Times New Roman" w:cs="Times New Roman"/>
        </w:rPr>
        <w:t>: As D.H. Lawrence wrote in one 1917 letter, “</w:t>
      </w:r>
      <w:hyperlink r:id="rId28" w:tgtFrame="_blank" w:history="1">
        <w:r w:rsidRPr="00EB62C2">
          <w:rPr>
            <w:rFonts w:ascii="Times New Roman" w:eastAsia="Times New Roman" w:hAnsi="Times New Roman" w:cs="Times New Roman"/>
            <w:color w:val="0000FF"/>
            <w:u w:val="single"/>
          </w:rPr>
          <w:t>There should be again a body of esoteric doctrine, defended from the herd. The herd will destroy everything</w:t>
        </w:r>
      </w:hyperlink>
      <w:r w:rsidRPr="00EB62C2">
        <w:rPr>
          <w:rFonts w:ascii="Times New Roman" w:eastAsia="Times New Roman" w:hAnsi="Times New Roman" w:cs="Times New Roman"/>
        </w:rPr>
        <w:t xml:space="preserve">.” At the same time as cultural hierarchies of </w:t>
      </w:r>
      <w:r w:rsidRPr="00EB62C2">
        <w:rPr>
          <w:rFonts w:ascii="Times New Roman" w:eastAsia="Times New Roman" w:hAnsi="Times New Roman" w:cs="Times New Roman"/>
          <w:i/>
          <w:iCs/>
        </w:rPr>
        <w:t xml:space="preserve">highbrow </w:t>
      </w:r>
      <w:r w:rsidRPr="00EB62C2">
        <w:rPr>
          <w:rFonts w:ascii="Times New Roman" w:eastAsia="Times New Roman" w:hAnsi="Times New Roman" w:cs="Times New Roman"/>
        </w:rPr>
        <w:t xml:space="preserve">and </w:t>
      </w:r>
      <w:r w:rsidRPr="00EB62C2">
        <w:rPr>
          <w:rFonts w:ascii="Times New Roman" w:eastAsia="Times New Roman" w:hAnsi="Times New Roman" w:cs="Times New Roman"/>
          <w:i/>
          <w:iCs/>
        </w:rPr>
        <w:t xml:space="preserve">lowbrow </w:t>
      </w:r>
      <w:r w:rsidRPr="00EB62C2">
        <w:rPr>
          <w:rFonts w:ascii="Times New Roman" w:eastAsia="Times New Roman" w:hAnsi="Times New Roman" w:cs="Times New Roman"/>
        </w:rPr>
        <w:t xml:space="preserve">were constructed, it became common to criticize things for being </w:t>
      </w:r>
      <w:r w:rsidRPr="00EB62C2">
        <w:rPr>
          <w:rFonts w:ascii="Times New Roman" w:eastAsia="Times New Roman" w:hAnsi="Times New Roman" w:cs="Times New Roman"/>
          <w:i/>
          <w:iCs/>
        </w:rPr>
        <w:t xml:space="preserve">unsubtle </w:t>
      </w:r>
      <w:r w:rsidRPr="00EB62C2">
        <w:rPr>
          <w:rFonts w:ascii="Times New Roman" w:eastAsia="Times New Roman" w:hAnsi="Times New Roman" w:cs="Times New Roman"/>
        </w:rPr>
        <w:t xml:space="preserve">or </w:t>
      </w:r>
      <w:r w:rsidRPr="00EB62C2">
        <w:rPr>
          <w:rFonts w:ascii="Times New Roman" w:eastAsia="Times New Roman" w:hAnsi="Times New Roman" w:cs="Times New Roman"/>
          <w:i/>
          <w:iCs/>
        </w:rPr>
        <w:t>heavy-handed</w:t>
      </w:r>
      <w:r w:rsidRPr="00EB62C2">
        <w:rPr>
          <w:rFonts w:ascii="Times New Roman" w:eastAsia="Times New Roman" w:hAnsi="Times New Roman" w:cs="Times New Roman"/>
        </w:rPr>
        <w:t>.</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The critics followed the writers, and in the mid-20</w:t>
      </w:r>
      <w:r w:rsidRPr="00EB62C2">
        <w:rPr>
          <w:rFonts w:ascii="Times New Roman" w:eastAsia="Times New Roman" w:hAnsi="Times New Roman" w:cs="Times New Roman"/>
          <w:vertAlign w:val="superscript"/>
        </w:rPr>
        <w:t>th</w:t>
      </w:r>
      <w:r w:rsidRPr="00EB62C2">
        <w:rPr>
          <w:rFonts w:ascii="Times New Roman" w:eastAsia="Times New Roman" w:hAnsi="Times New Roman" w:cs="Times New Roman"/>
        </w:rPr>
        <w:t xml:space="preserve"> century the </w:t>
      </w:r>
      <w:hyperlink r:id="rId29" w:tgtFrame="_blank" w:history="1">
        <w:r w:rsidRPr="00EB62C2">
          <w:rPr>
            <w:rFonts w:ascii="Times New Roman" w:eastAsia="Times New Roman" w:hAnsi="Times New Roman" w:cs="Times New Roman"/>
            <w:color w:val="0000FF"/>
            <w:u w:val="single"/>
          </w:rPr>
          <w:t>New Criticism</w:t>
        </w:r>
      </w:hyperlink>
      <w:r w:rsidRPr="00EB62C2">
        <w:rPr>
          <w:rFonts w:ascii="Times New Roman" w:eastAsia="Times New Roman" w:hAnsi="Times New Roman" w:cs="Times New Roman"/>
        </w:rPr>
        <w:t xml:space="preserve"> gave us an emphasis on close reading and locating subtext, while at the same time the rise of literary minimalism and creative writing MFA programs spread the gospel of “</w:t>
      </w:r>
      <w:hyperlink r:id="rId30" w:tgtFrame="_blank" w:history="1">
        <w:r w:rsidRPr="00EB62C2">
          <w:rPr>
            <w:rFonts w:ascii="Times New Roman" w:eastAsia="Times New Roman" w:hAnsi="Times New Roman" w:cs="Times New Roman"/>
            <w:color w:val="0000FF"/>
            <w:u w:val="single"/>
          </w:rPr>
          <w:t>show, don’t tell</w:t>
        </w:r>
      </w:hyperlink>
      <w:r w:rsidRPr="00EB62C2">
        <w:rPr>
          <w:rFonts w:ascii="Times New Roman" w:eastAsia="Times New Roman" w:hAnsi="Times New Roman" w:cs="Times New Roman"/>
        </w:rPr>
        <w:t xml:space="preserve">” and </w:t>
      </w:r>
      <w:hyperlink r:id="rId31" w:tgtFrame="_blank" w:history="1">
        <w:r w:rsidRPr="00EB62C2">
          <w:rPr>
            <w:rFonts w:ascii="Times New Roman" w:eastAsia="Times New Roman" w:hAnsi="Times New Roman" w:cs="Times New Roman"/>
            <w:color w:val="0000FF"/>
            <w:u w:val="single"/>
          </w:rPr>
          <w:t>Hemingway’s iceberg theory</w:t>
        </w:r>
      </w:hyperlink>
      <w:r w:rsidRPr="00EB62C2">
        <w:rPr>
          <w:rFonts w:ascii="Times New Roman" w:eastAsia="Times New Roman" w:hAnsi="Times New Roman" w:cs="Times New Roman"/>
        </w:rPr>
        <w:t>, which holds that the substance of a story, like the body of an iceberg, should remain below the surface.</w:t>
      </w:r>
    </w:p>
    <w:p w:rsidR="00EB62C2" w:rsidRPr="00EB62C2" w:rsidRDefault="00EB62C2" w:rsidP="00F20871">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Twenty-first-century tastemakers like to think of themselves as beyond highbrow vs. lowbrow—that monocle popped long ago—but our eye for subtlety persists. A decade ago, when TV recapping was still finding its footing, it was in vogue to look for </w:t>
      </w:r>
      <w:r w:rsidRPr="00EB62C2">
        <w:rPr>
          <w:rFonts w:ascii="Times New Roman" w:eastAsia="Times New Roman" w:hAnsi="Times New Roman" w:cs="Times New Roman"/>
          <w:i/>
          <w:iCs/>
        </w:rPr>
        <w:t>anvils</w:t>
      </w:r>
      <w:r w:rsidRPr="00EB62C2">
        <w:rPr>
          <w:rFonts w:ascii="Times New Roman" w:eastAsia="Times New Roman" w:hAnsi="Times New Roman" w:cs="Times New Roman"/>
        </w:rPr>
        <w:t xml:space="preserve">. By 2004, the </w:t>
      </w:r>
      <w:hyperlink r:id="rId32" w:history="1">
        <w:r w:rsidRPr="00EB62C2">
          <w:rPr>
            <w:rFonts w:ascii="Times New Roman" w:eastAsia="Times New Roman" w:hAnsi="Times New Roman" w:cs="Times New Roman"/>
            <w:color w:val="0000FF"/>
            <w:u w:val="single"/>
          </w:rPr>
          <w:t xml:space="preserve">dearly departed site </w:t>
        </w:r>
        <w:r w:rsidRPr="00EB62C2">
          <w:rPr>
            <w:rFonts w:ascii="Times New Roman" w:eastAsia="Times New Roman" w:hAnsi="Times New Roman" w:cs="Times New Roman"/>
            <w:i/>
            <w:iCs/>
          </w:rPr>
          <w:t>Television Without Pity</w:t>
        </w:r>
      </w:hyperlink>
      <w:r w:rsidRPr="00EB62C2">
        <w:rPr>
          <w:rFonts w:ascii="Times New Roman" w:eastAsia="Times New Roman" w:hAnsi="Times New Roman" w:cs="Times New Roman"/>
        </w:rPr>
        <w:t xml:space="preserve">, a breeding ground for wags who were smarter than your average couch potato (the site was </w:t>
      </w:r>
      <w:hyperlink r:id="rId33" w:history="1">
        <w:r w:rsidRPr="00EB62C2">
          <w:rPr>
            <w:rFonts w:ascii="Times New Roman" w:eastAsia="Times New Roman" w:hAnsi="Times New Roman" w:cs="Times New Roman"/>
            <w:color w:val="0000FF"/>
            <w:u w:val="single"/>
          </w:rPr>
          <w:t>founded by lit majors</w:t>
        </w:r>
      </w:hyperlink>
      <w:r w:rsidRPr="00EB62C2">
        <w:rPr>
          <w:rFonts w:ascii="Times New Roman" w:eastAsia="Times New Roman" w:hAnsi="Times New Roman" w:cs="Times New Roman"/>
        </w:rPr>
        <w:t xml:space="preserve">) that helped pioneer many aspects of recap culture, made this official: They named </w:t>
      </w:r>
      <w:r w:rsidRPr="00EB62C2">
        <w:rPr>
          <w:rFonts w:ascii="Times New Roman" w:eastAsia="Times New Roman" w:hAnsi="Times New Roman" w:cs="Times New Roman"/>
          <w:i/>
          <w:iCs/>
        </w:rPr>
        <w:t xml:space="preserve">anvils </w:t>
      </w:r>
      <w:r w:rsidRPr="00EB62C2">
        <w:rPr>
          <w:rFonts w:ascii="Times New Roman" w:eastAsia="Times New Roman" w:hAnsi="Times New Roman" w:cs="Times New Roman"/>
        </w:rPr>
        <w:t>a part of “</w:t>
      </w:r>
      <w:hyperlink r:id="rId34" w:tgtFrame="_blank" w:history="1">
        <w:r w:rsidRPr="00EB62C2">
          <w:rPr>
            <w:rFonts w:ascii="Times New Roman" w:eastAsia="Times New Roman" w:hAnsi="Times New Roman" w:cs="Times New Roman"/>
            <w:color w:val="0000FF"/>
            <w:u w:val="single"/>
          </w:rPr>
          <w:t xml:space="preserve">The </w:t>
        </w:r>
        <w:proofErr w:type="spellStart"/>
        <w:r w:rsidRPr="00EB62C2">
          <w:rPr>
            <w:rFonts w:ascii="Times New Roman" w:eastAsia="Times New Roman" w:hAnsi="Times New Roman" w:cs="Times New Roman"/>
            <w:color w:val="0000FF"/>
            <w:u w:val="single"/>
          </w:rPr>
          <w:t>TWoP</w:t>
        </w:r>
        <w:proofErr w:type="spellEnd"/>
        <w:r w:rsidRPr="00EB62C2">
          <w:rPr>
            <w:rFonts w:ascii="Times New Roman" w:eastAsia="Times New Roman" w:hAnsi="Times New Roman" w:cs="Times New Roman"/>
            <w:color w:val="0000FF"/>
            <w:u w:val="single"/>
          </w:rPr>
          <w:t xml:space="preserve"> Lexicon</w:t>
        </w:r>
      </w:hyperlink>
      <w:r w:rsidRPr="00EB62C2">
        <w:rPr>
          <w:rFonts w:ascii="Times New Roman" w:eastAsia="Times New Roman" w:hAnsi="Times New Roman" w:cs="Times New Roman"/>
        </w:rPr>
        <w:t xml:space="preserve">.” </w:t>
      </w:r>
      <w:r w:rsidRPr="00EB62C2">
        <w:rPr>
          <w:rFonts w:ascii="Times New Roman" w:eastAsia="Times New Roman" w:hAnsi="Times New Roman" w:cs="Times New Roman"/>
          <w:i/>
          <w:iCs/>
        </w:rPr>
        <w:t>Anvil</w:t>
      </w:r>
      <w:r w:rsidRPr="00EB62C2">
        <w:rPr>
          <w:rFonts w:ascii="Times New Roman" w:eastAsia="Times New Roman" w:hAnsi="Times New Roman" w:cs="Times New Roman"/>
        </w:rPr>
        <w:t xml:space="preserve"> or </w:t>
      </w:r>
      <w:proofErr w:type="spellStart"/>
      <w:r w:rsidRPr="00EB62C2">
        <w:rPr>
          <w:rFonts w:ascii="Times New Roman" w:eastAsia="Times New Roman" w:hAnsi="Times New Roman" w:cs="Times New Roman"/>
          <w:i/>
          <w:iCs/>
        </w:rPr>
        <w:t>anvilicious</w:t>
      </w:r>
      <w:proofErr w:type="spellEnd"/>
      <w:r w:rsidRPr="00EB62C2">
        <w:rPr>
          <w:rFonts w:ascii="Times New Roman" w:eastAsia="Times New Roman" w:hAnsi="Times New Roman" w:cs="Times New Roman"/>
        </w:rPr>
        <w:t>, they said, meant “obvious or heavy-handed writing that has no regard for the viewer’s intelligence, thus bludgeoning them over the head with parallels et al. in the manner of Wile E. Coyote and his Acme Brand anvils.”</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In the decade since, it’s become less common to look for the clanging of </w:t>
      </w:r>
      <w:r w:rsidRPr="00EB62C2">
        <w:rPr>
          <w:rFonts w:ascii="Times New Roman" w:eastAsia="Times New Roman" w:hAnsi="Times New Roman" w:cs="Times New Roman"/>
          <w:i/>
          <w:iCs/>
        </w:rPr>
        <w:t>anvils</w:t>
      </w:r>
      <w:r w:rsidRPr="00EB62C2">
        <w:rPr>
          <w:rFonts w:ascii="Times New Roman" w:eastAsia="Times New Roman" w:hAnsi="Times New Roman" w:cs="Times New Roman"/>
        </w:rPr>
        <w:t xml:space="preserve"> and more common to </w:t>
      </w:r>
      <w:proofErr w:type="spellStart"/>
      <w:r w:rsidRPr="00EB62C2">
        <w:rPr>
          <w:rFonts w:ascii="Times New Roman" w:eastAsia="Times New Roman" w:hAnsi="Times New Roman" w:cs="Times New Roman"/>
        </w:rPr>
        <w:t>to</w:t>
      </w:r>
      <w:proofErr w:type="spellEnd"/>
      <w:r w:rsidRPr="00EB62C2">
        <w:rPr>
          <w:rFonts w:ascii="Times New Roman" w:eastAsia="Times New Roman" w:hAnsi="Times New Roman" w:cs="Times New Roman"/>
        </w:rPr>
        <w:t xml:space="preserve"> look for moments that are </w:t>
      </w:r>
      <w:r w:rsidRPr="00EB62C2">
        <w:rPr>
          <w:rFonts w:ascii="Times New Roman" w:eastAsia="Times New Roman" w:hAnsi="Times New Roman" w:cs="Times New Roman"/>
          <w:i/>
          <w:iCs/>
        </w:rPr>
        <w:t>on the nose</w:t>
      </w:r>
      <w:r w:rsidRPr="00EB62C2">
        <w:rPr>
          <w:rFonts w:ascii="Times New Roman" w:eastAsia="Times New Roman" w:hAnsi="Times New Roman" w:cs="Times New Roman"/>
        </w:rPr>
        <w:t>—even if it’s just “</w:t>
      </w:r>
      <w:hyperlink r:id="rId35" w:tgtFrame="_blank" w:history="1">
        <w:r w:rsidRPr="00EB62C2">
          <w:rPr>
            <w:rFonts w:ascii="Times New Roman" w:eastAsia="Times New Roman" w:hAnsi="Times New Roman" w:cs="Times New Roman"/>
            <w:color w:val="0000FF"/>
            <w:u w:val="single"/>
          </w:rPr>
          <w:t>a bit</w:t>
        </w:r>
      </w:hyperlink>
      <w:r w:rsidRPr="00EB62C2">
        <w:rPr>
          <w:rFonts w:ascii="Times New Roman" w:eastAsia="Times New Roman" w:hAnsi="Times New Roman" w:cs="Times New Roman"/>
        </w:rPr>
        <w:t>,” “</w:t>
      </w:r>
      <w:hyperlink r:id="rId36" w:history="1">
        <w:r w:rsidRPr="00EB62C2">
          <w:rPr>
            <w:rFonts w:ascii="Times New Roman" w:eastAsia="Times New Roman" w:hAnsi="Times New Roman" w:cs="Times New Roman"/>
            <w:color w:val="0000FF"/>
            <w:u w:val="single"/>
          </w:rPr>
          <w:t>a little</w:t>
        </w:r>
      </w:hyperlink>
      <w:r w:rsidRPr="00EB62C2">
        <w:rPr>
          <w:rFonts w:ascii="Times New Roman" w:eastAsia="Times New Roman" w:hAnsi="Times New Roman" w:cs="Times New Roman"/>
        </w:rPr>
        <w:t>,” or “</w:t>
      </w:r>
      <w:hyperlink r:id="rId37" w:tgtFrame="_blank" w:history="1">
        <w:r w:rsidRPr="00EB62C2">
          <w:rPr>
            <w:rFonts w:ascii="Times New Roman" w:eastAsia="Times New Roman" w:hAnsi="Times New Roman" w:cs="Times New Roman"/>
            <w:color w:val="0000FF"/>
            <w:u w:val="single"/>
          </w:rPr>
          <w:t>somewhat</w:t>
        </w:r>
      </w:hyperlink>
      <w:r w:rsidRPr="00EB62C2">
        <w:rPr>
          <w:rFonts w:ascii="Times New Roman" w:eastAsia="Times New Roman" w:hAnsi="Times New Roman" w:cs="Times New Roman"/>
        </w:rPr>
        <w:t xml:space="preserve">.” As recently as a decade ago, </w:t>
      </w:r>
      <w:r w:rsidRPr="00EB62C2">
        <w:rPr>
          <w:rFonts w:ascii="Times New Roman" w:eastAsia="Times New Roman" w:hAnsi="Times New Roman" w:cs="Times New Roman"/>
          <w:i/>
          <w:iCs/>
        </w:rPr>
        <w:t>on the nose</w:t>
      </w:r>
      <w:r w:rsidRPr="00EB62C2">
        <w:rPr>
          <w:rFonts w:ascii="Times New Roman" w:eastAsia="Times New Roman" w:hAnsi="Times New Roman" w:cs="Times New Roman"/>
        </w:rPr>
        <w:t xml:space="preserve"> typically meant something positive. (Most dictionaries </w:t>
      </w:r>
      <w:hyperlink r:id="rId38" w:tgtFrame="_blank" w:history="1">
        <w:r w:rsidRPr="00EB62C2">
          <w:rPr>
            <w:rFonts w:ascii="Times New Roman" w:eastAsia="Times New Roman" w:hAnsi="Times New Roman" w:cs="Times New Roman"/>
            <w:color w:val="0000FF"/>
            <w:u w:val="single"/>
          </w:rPr>
          <w:t>haven’t even added the new definition yet</w:t>
        </w:r>
      </w:hyperlink>
      <w:r w:rsidRPr="00EB62C2">
        <w:rPr>
          <w:rFonts w:ascii="Times New Roman" w:eastAsia="Times New Roman" w:hAnsi="Times New Roman" w:cs="Times New Roman"/>
        </w:rPr>
        <w:t>, keeping instead only the century-old meaning of “</w:t>
      </w:r>
      <w:hyperlink r:id="rId39" w:tgtFrame="_blank" w:history="1">
        <w:r w:rsidRPr="00EB62C2">
          <w:rPr>
            <w:rFonts w:ascii="Times New Roman" w:eastAsia="Times New Roman" w:hAnsi="Times New Roman" w:cs="Times New Roman"/>
            <w:color w:val="0000FF"/>
            <w:u w:val="single"/>
          </w:rPr>
          <w:t>exactly right</w:t>
        </w:r>
      </w:hyperlink>
      <w:r w:rsidRPr="00EB62C2">
        <w:rPr>
          <w:rFonts w:ascii="Times New Roman" w:eastAsia="Times New Roman" w:hAnsi="Times New Roman" w:cs="Times New Roman"/>
        </w:rPr>
        <w:t>” or “</w:t>
      </w:r>
      <w:hyperlink r:id="rId40" w:tgtFrame="_blank" w:history="1">
        <w:r w:rsidRPr="00EB62C2">
          <w:rPr>
            <w:rFonts w:ascii="Times New Roman" w:eastAsia="Times New Roman" w:hAnsi="Times New Roman" w:cs="Times New Roman"/>
            <w:color w:val="0000FF"/>
            <w:u w:val="single"/>
          </w:rPr>
          <w:t>on target</w:t>
        </w:r>
      </w:hyperlink>
      <w:r w:rsidRPr="00EB62C2">
        <w:rPr>
          <w:rFonts w:ascii="Times New Roman" w:eastAsia="Times New Roman" w:hAnsi="Times New Roman" w:cs="Times New Roman"/>
        </w:rPr>
        <w:t xml:space="preserve">.”) Now calling out on-the-nose–ness, like hunting for anvils before, is practically its own sport: We spot it in </w:t>
      </w:r>
      <w:hyperlink r:id="rId41" w:tgtFrame="_blank" w:history="1">
        <w:r w:rsidRPr="00EB62C2">
          <w:rPr>
            <w:rFonts w:ascii="Times New Roman" w:eastAsia="Times New Roman" w:hAnsi="Times New Roman" w:cs="Times New Roman"/>
            <w:color w:val="0000FF"/>
            <w:u w:val="single"/>
          </w:rPr>
          <w:t xml:space="preserve">a callback to an 8-year-old episode of </w:t>
        </w:r>
        <w:r w:rsidRPr="00EB62C2">
          <w:rPr>
            <w:rFonts w:ascii="Times New Roman" w:eastAsia="Times New Roman" w:hAnsi="Times New Roman" w:cs="Times New Roman"/>
            <w:i/>
            <w:iCs/>
          </w:rPr>
          <w:t>Mad Men</w:t>
        </w:r>
      </w:hyperlink>
      <w:r w:rsidRPr="00EB62C2">
        <w:rPr>
          <w:rFonts w:ascii="Times New Roman" w:eastAsia="Times New Roman" w:hAnsi="Times New Roman" w:cs="Times New Roman"/>
        </w:rPr>
        <w:t xml:space="preserve">, </w:t>
      </w:r>
      <w:hyperlink r:id="rId42" w:tgtFrame="_blank" w:history="1">
        <w:r w:rsidRPr="00EB62C2">
          <w:rPr>
            <w:rFonts w:ascii="Times New Roman" w:eastAsia="Times New Roman" w:hAnsi="Times New Roman" w:cs="Times New Roman"/>
            <w:color w:val="0000FF"/>
            <w:u w:val="single"/>
          </w:rPr>
          <w:t xml:space="preserve">the title of an episode of </w:t>
        </w:r>
        <w:r w:rsidRPr="00EB62C2">
          <w:rPr>
            <w:rFonts w:ascii="Times New Roman" w:eastAsia="Times New Roman" w:hAnsi="Times New Roman" w:cs="Times New Roman"/>
            <w:i/>
            <w:iCs/>
          </w:rPr>
          <w:t>Wayward Pines</w:t>
        </w:r>
      </w:hyperlink>
      <w:r w:rsidRPr="00EB62C2">
        <w:rPr>
          <w:rFonts w:ascii="Times New Roman" w:eastAsia="Times New Roman" w:hAnsi="Times New Roman" w:cs="Times New Roman"/>
        </w:rPr>
        <w:t xml:space="preserve">, the appearance of </w:t>
      </w:r>
      <w:hyperlink r:id="rId43" w:history="1">
        <w:r w:rsidRPr="00EB62C2">
          <w:rPr>
            <w:rFonts w:ascii="Times New Roman" w:eastAsia="Times New Roman" w:hAnsi="Times New Roman" w:cs="Times New Roman"/>
            <w:color w:val="0000FF"/>
            <w:u w:val="single"/>
          </w:rPr>
          <w:t xml:space="preserve">some portentous-seeming oranges in </w:t>
        </w:r>
        <w:r w:rsidRPr="00EB62C2">
          <w:rPr>
            <w:rFonts w:ascii="Times New Roman" w:eastAsia="Times New Roman" w:hAnsi="Times New Roman" w:cs="Times New Roman"/>
            <w:i/>
            <w:iCs/>
          </w:rPr>
          <w:t>Breaking Bad</w:t>
        </w:r>
      </w:hyperlink>
      <w:r w:rsidRPr="00EB62C2">
        <w:rPr>
          <w:rFonts w:ascii="Times New Roman" w:eastAsia="Times New Roman" w:hAnsi="Times New Roman" w:cs="Times New Roman"/>
        </w:rPr>
        <w:t xml:space="preserve">, or even the </w:t>
      </w:r>
      <w:hyperlink r:id="rId44" w:tgtFrame="_blank" w:history="1">
        <w:r w:rsidRPr="00EB62C2">
          <w:rPr>
            <w:rFonts w:ascii="Times New Roman" w:eastAsia="Times New Roman" w:hAnsi="Times New Roman" w:cs="Times New Roman"/>
            <w:color w:val="0000FF"/>
            <w:u w:val="single"/>
          </w:rPr>
          <w:t>lighting</w:t>
        </w:r>
      </w:hyperlink>
      <w:r w:rsidRPr="00EB62C2">
        <w:rPr>
          <w:rFonts w:ascii="Times New Roman" w:eastAsia="Times New Roman" w:hAnsi="Times New Roman" w:cs="Times New Roman"/>
        </w:rPr>
        <w:t xml:space="preserve"> and </w:t>
      </w:r>
      <w:hyperlink r:id="rId45" w:history="1">
        <w:r w:rsidRPr="00EB62C2">
          <w:rPr>
            <w:rFonts w:ascii="Times New Roman" w:eastAsia="Times New Roman" w:hAnsi="Times New Roman" w:cs="Times New Roman"/>
            <w:color w:val="0000FF"/>
            <w:u w:val="single"/>
          </w:rPr>
          <w:t>staging</w:t>
        </w:r>
      </w:hyperlink>
      <w:r w:rsidRPr="00EB62C2">
        <w:rPr>
          <w:rFonts w:ascii="Times New Roman" w:eastAsia="Times New Roman" w:hAnsi="Times New Roman" w:cs="Times New Roman"/>
        </w:rPr>
        <w:t xml:space="preserve"> of </w:t>
      </w:r>
      <w:r w:rsidRPr="00EB62C2">
        <w:rPr>
          <w:rFonts w:ascii="Times New Roman" w:eastAsia="Times New Roman" w:hAnsi="Times New Roman" w:cs="Times New Roman"/>
          <w:i/>
          <w:iCs/>
        </w:rPr>
        <w:t>Nashville</w:t>
      </w:r>
      <w:r w:rsidRPr="00EB62C2">
        <w:rPr>
          <w:rFonts w:ascii="Times New Roman" w:eastAsia="Times New Roman" w:hAnsi="Times New Roman" w:cs="Times New Roman"/>
        </w:rPr>
        <w:t>.</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And so we mock obvious symbolism. We cringe at message movies and melodrama and novels that too readily reveal what they mean. And we roll our eyes at too-clear </w:t>
      </w:r>
      <w:proofErr w:type="spellStart"/>
      <w:r w:rsidRPr="00EB62C2">
        <w:rPr>
          <w:rFonts w:ascii="Times New Roman" w:eastAsia="Times New Roman" w:hAnsi="Times New Roman" w:cs="Times New Roman"/>
        </w:rPr>
        <w:t>subtextual</w:t>
      </w:r>
      <w:proofErr w:type="spellEnd"/>
      <w:r w:rsidRPr="00EB62C2">
        <w:rPr>
          <w:rFonts w:ascii="Times New Roman" w:eastAsia="Times New Roman" w:hAnsi="Times New Roman" w:cs="Times New Roman"/>
        </w:rPr>
        <w:t xml:space="preserve"> signaling </w:t>
      </w:r>
      <w:r w:rsidRPr="00EB62C2">
        <w:rPr>
          <w:rFonts w:ascii="Times New Roman" w:eastAsia="Times New Roman" w:hAnsi="Times New Roman" w:cs="Times New Roman"/>
        </w:rPr>
        <w:lastRenderedPageBreak/>
        <w:t xml:space="preserve">even when we sit down to watch </w:t>
      </w:r>
      <w:hyperlink r:id="rId46" w:history="1">
        <w:r w:rsidRPr="00EB62C2">
          <w:rPr>
            <w:rFonts w:ascii="Times New Roman" w:eastAsia="Times New Roman" w:hAnsi="Times New Roman" w:cs="Times New Roman"/>
            <w:color w:val="0000FF"/>
            <w:u w:val="single"/>
          </w:rPr>
          <w:t>wonderfully unsubtle programs on TV</w:t>
        </w:r>
      </w:hyperlink>
      <w:r w:rsidRPr="00EB62C2">
        <w:rPr>
          <w:rFonts w:ascii="Times New Roman" w:eastAsia="Times New Roman" w:hAnsi="Times New Roman" w:cs="Times New Roman"/>
        </w:rPr>
        <w:t>. If we no longer hold the high above the low, why do we still hold the subtle above the unsubtle?</w:t>
      </w:r>
    </w:p>
    <w:p w:rsidR="00EB62C2" w:rsidRPr="00EB62C2" w:rsidRDefault="00EB62C2" w:rsidP="00EB62C2">
      <w:pPr>
        <w:spacing w:before="100" w:beforeAutospacing="1" w:after="100" w:afterAutospacing="1"/>
        <w:jc w:val="center"/>
        <w:rPr>
          <w:rFonts w:ascii="Times New Roman" w:eastAsia="Times New Roman" w:hAnsi="Times New Roman" w:cs="Times New Roman"/>
        </w:rPr>
      </w:pPr>
      <w:r w:rsidRPr="00EB62C2">
        <w:rPr>
          <w:rFonts w:ascii="Times New Roman" w:eastAsia="Times New Roman" w:hAnsi="Times New Roman" w:cs="Times New Roman"/>
        </w:rPr>
        <w:t>* * *</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It’s self-flattery when we complain that something “insults our intelligence,” as if it matters what a book or TV show thinks of your intelligence.</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The idea that to be </w:t>
      </w:r>
      <w:r w:rsidRPr="00EB62C2">
        <w:rPr>
          <w:rFonts w:ascii="Times New Roman" w:eastAsia="Times New Roman" w:hAnsi="Times New Roman" w:cs="Times New Roman"/>
          <w:i/>
          <w:iCs/>
        </w:rPr>
        <w:t xml:space="preserve">on the nose </w:t>
      </w:r>
      <w:r w:rsidRPr="00EB62C2">
        <w:rPr>
          <w:rFonts w:ascii="Times New Roman" w:eastAsia="Times New Roman" w:hAnsi="Times New Roman" w:cs="Times New Roman"/>
        </w:rPr>
        <w:t xml:space="preserve">is undesirable seems to have its origins in comedy (you can see it jump from the writers’ room to the screen in meta moments of </w:t>
      </w:r>
      <w:hyperlink r:id="rId47" w:tgtFrame="_blank" w:history="1">
        <w:r w:rsidRPr="00EB62C2">
          <w:rPr>
            <w:rFonts w:ascii="Times New Roman" w:eastAsia="Times New Roman" w:hAnsi="Times New Roman" w:cs="Times New Roman"/>
            <w:i/>
            <w:iCs/>
          </w:rPr>
          <w:t>Desperate Housewives</w:t>
        </w:r>
      </w:hyperlink>
      <w:r w:rsidRPr="00EB62C2">
        <w:rPr>
          <w:rFonts w:ascii="Times New Roman" w:eastAsia="Times New Roman" w:hAnsi="Times New Roman" w:cs="Times New Roman"/>
          <w:i/>
          <w:iCs/>
        </w:rPr>
        <w:t xml:space="preserve"> </w:t>
      </w:r>
      <w:r w:rsidRPr="00EB62C2">
        <w:rPr>
          <w:rFonts w:ascii="Times New Roman" w:eastAsia="Times New Roman" w:hAnsi="Times New Roman" w:cs="Times New Roman"/>
        </w:rPr>
        <w:t xml:space="preserve">and </w:t>
      </w:r>
      <w:hyperlink r:id="rId48" w:tgtFrame="_blank" w:history="1">
        <w:r w:rsidRPr="00EB62C2">
          <w:rPr>
            <w:rFonts w:ascii="Times New Roman" w:eastAsia="Times New Roman" w:hAnsi="Times New Roman" w:cs="Times New Roman"/>
            <w:i/>
            <w:iCs/>
          </w:rPr>
          <w:t>Family Guy</w:t>
        </w:r>
      </w:hyperlink>
      <w:r w:rsidRPr="00EB62C2">
        <w:rPr>
          <w:rFonts w:ascii="Times New Roman" w:eastAsia="Times New Roman" w:hAnsi="Times New Roman" w:cs="Times New Roman"/>
        </w:rPr>
        <w:t>), which brings us to one of subtlety’s more defensible defenses: Being unsubtle can be a little like explaining the joke. According to this line of thought, to be unsubtle is bad because you deny the joy of realization. It’s true that there’s pleasure in discovering something for yourself, but we should ask ourselves whether that’s more important than communicating clearly, or delivering that joy to larger audiences. Too often this defense is a form of self-flattery: This is made plain when we complain that something “talks down to us” or “insults our intelligence,” as if the point of a book or TV show is to stroke your ego.</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Others argue that doing interpretive work, having to search for meaning, is good not because it’s pleasurable, but because it exercises your brain, like a muscle, </w:t>
      </w:r>
      <w:hyperlink r:id="rId49" w:tgtFrame="_blank" w:history="1">
        <w:r w:rsidRPr="00EB62C2">
          <w:rPr>
            <w:rFonts w:ascii="Times New Roman" w:eastAsia="Times New Roman" w:hAnsi="Times New Roman" w:cs="Times New Roman"/>
            <w:color w:val="0000FF"/>
            <w:u w:val="single"/>
          </w:rPr>
          <w:t>making it strong</w:t>
        </w:r>
      </w:hyperlink>
      <w:r w:rsidRPr="00EB62C2">
        <w:rPr>
          <w:rFonts w:ascii="Times New Roman" w:eastAsia="Times New Roman" w:hAnsi="Times New Roman" w:cs="Times New Roman"/>
        </w:rPr>
        <w:t xml:space="preserve">. This is the “no pain, no gain” theory of forcing audiences to dig deeper for hidden meaning. But here’s the thing: It’s still just a theory. Studies have tried again and again to prove it—both for literary fiction and, more recently, for </w:t>
      </w:r>
      <w:hyperlink r:id="rId50" w:tgtFrame="_blank" w:history="1">
        <w:r w:rsidRPr="00EB62C2">
          <w:rPr>
            <w:rFonts w:ascii="Times New Roman" w:eastAsia="Times New Roman" w:hAnsi="Times New Roman" w:cs="Times New Roman"/>
            <w:color w:val="0000FF"/>
            <w:u w:val="single"/>
          </w:rPr>
          <w:t>prestige television</w:t>
        </w:r>
      </w:hyperlink>
      <w:r w:rsidRPr="00EB62C2">
        <w:rPr>
          <w:rFonts w:ascii="Times New Roman" w:eastAsia="Times New Roman" w:hAnsi="Times New Roman" w:cs="Times New Roman"/>
        </w:rPr>
        <w:t xml:space="preserve">—but when it comes down to it, there’s </w:t>
      </w:r>
      <w:hyperlink r:id="rId51" w:tgtFrame="_blank" w:history="1">
        <w:r w:rsidRPr="00EB62C2">
          <w:rPr>
            <w:rFonts w:ascii="Times New Roman" w:eastAsia="Times New Roman" w:hAnsi="Times New Roman" w:cs="Times New Roman"/>
            <w:color w:val="0000FF"/>
            <w:u w:val="single"/>
          </w:rPr>
          <w:t>no real evidence</w:t>
        </w:r>
      </w:hyperlink>
      <w:r w:rsidRPr="00EB62C2">
        <w:rPr>
          <w:rFonts w:ascii="Times New Roman" w:eastAsia="Times New Roman" w:hAnsi="Times New Roman" w:cs="Times New Roman"/>
        </w:rPr>
        <w:t xml:space="preserve"> that more subtle entertainment makes you smarter.</w:t>
      </w:r>
    </w:p>
    <w:p w:rsidR="00EB62C2" w:rsidRPr="00EB62C2" w:rsidRDefault="00EB62C2" w:rsidP="00F20871">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Even Hemingway’s famous Iceberg Theory, the “</w:t>
      </w:r>
      <w:hyperlink r:id="rId52" w:tgtFrame="_blank" w:history="1">
        <w:r w:rsidRPr="00EB62C2">
          <w:rPr>
            <w:rFonts w:ascii="Times New Roman" w:eastAsia="Times New Roman" w:hAnsi="Times New Roman" w:cs="Times New Roman"/>
            <w:color w:val="0000FF"/>
            <w:u w:val="single"/>
          </w:rPr>
          <w:t>Theory of Omission</w:t>
        </w:r>
      </w:hyperlink>
      <w:r w:rsidRPr="00EB62C2">
        <w:rPr>
          <w:rFonts w:ascii="Times New Roman" w:eastAsia="Times New Roman" w:hAnsi="Times New Roman" w:cs="Times New Roman"/>
        </w:rPr>
        <w:t xml:space="preserve">,” only works to the extent that the reader picks up on what’s omitted—i.e. to the extent that the work </w:t>
      </w:r>
      <w:r w:rsidRPr="00EB62C2">
        <w:rPr>
          <w:rFonts w:ascii="Times New Roman" w:eastAsia="Times New Roman" w:hAnsi="Times New Roman" w:cs="Times New Roman"/>
          <w:i/>
          <w:iCs/>
        </w:rPr>
        <w:t>isn’t actually all that subtle</w:t>
      </w:r>
      <w:r w:rsidRPr="00EB62C2">
        <w:rPr>
          <w:rFonts w:ascii="Times New Roman" w:eastAsia="Times New Roman" w:hAnsi="Times New Roman" w:cs="Times New Roman"/>
        </w:rPr>
        <w:t xml:space="preserve">. Without the references Hemingway makes to an operation and, well, </w:t>
      </w:r>
      <w:hyperlink r:id="rId53" w:tgtFrame="_blank" w:history="1">
        <w:r w:rsidRPr="00EB62C2">
          <w:rPr>
            <w:rFonts w:ascii="Times New Roman" w:eastAsia="Times New Roman" w:hAnsi="Times New Roman" w:cs="Times New Roman"/>
            <w:i/>
            <w:iCs/>
          </w:rPr>
          <w:t>white elephants</w:t>
        </w:r>
      </w:hyperlink>
      <w:r w:rsidRPr="00EB62C2">
        <w:rPr>
          <w:rFonts w:ascii="Times New Roman" w:eastAsia="Times New Roman" w:hAnsi="Times New Roman" w:cs="Times New Roman"/>
        </w:rPr>
        <w:t>—a little on the nose, Ernest!—“Hills Like White Elephants” is just a story about a bickering couple. At worst, this kind of coy pruning makes a false virtue out of forcing readers to guess at the writer’s intention rather than making that intention clear.</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One last defense of subtlety I’ve heard is that subtle art is free of blunt, distracting gestures—the author’s hand rendered visible, intruding onto the screen, stage, or page and breaking the spell. But there is nothing wrong with the hand of the author being visible as long as its presence is purposeful and of a piece with the rest of the work. Dickens can get away with names as unsubtle as </w:t>
      </w:r>
      <w:proofErr w:type="spellStart"/>
      <w:r w:rsidRPr="00EB62C2">
        <w:rPr>
          <w:rFonts w:ascii="Times New Roman" w:eastAsia="Times New Roman" w:hAnsi="Times New Roman" w:cs="Times New Roman"/>
        </w:rPr>
        <w:t>Stryver</w:t>
      </w:r>
      <w:proofErr w:type="spellEnd"/>
      <w:r w:rsidRPr="00EB62C2">
        <w:rPr>
          <w:rFonts w:ascii="Times New Roman" w:eastAsia="Times New Roman" w:hAnsi="Times New Roman" w:cs="Times New Roman"/>
        </w:rPr>
        <w:t xml:space="preserve"> (for a man who’s upwardly mobile) or Mrs. Leo Hunter (for a lion hunter), because those names are no more fantastical than anything else in the story, and no less wry. He hasn’t slipped and fallen onto the page; he’s been sitting there all along, winking at his reader, and the novel is all the more enjoyable because of it. For heaven’s sake, Hitchcock used to walk </w:t>
      </w:r>
      <w:hyperlink r:id="rId54" w:history="1">
        <w:r w:rsidRPr="00EB62C2">
          <w:rPr>
            <w:rFonts w:ascii="Times New Roman" w:eastAsia="Times New Roman" w:hAnsi="Times New Roman" w:cs="Times New Roman"/>
            <w:color w:val="0000FF"/>
            <w:u w:val="single"/>
          </w:rPr>
          <w:t>right into the frame</w:t>
        </w:r>
      </w:hyperlink>
      <w:r w:rsidRPr="00EB62C2">
        <w:rPr>
          <w:rFonts w:ascii="Times New Roman" w:eastAsia="Times New Roman" w:hAnsi="Times New Roman" w:cs="Times New Roman"/>
        </w:rPr>
        <w:t>.</w:t>
      </w:r>
    </w:p>
    <w:p w:rsidR="00EB62C2" w:rsidRPr="00EB62C2" w:rsidRDefault="00EB62C2" w:rsidP="00EB62C2">
      <w:pPr>
        <w:spacing w:before="100" w:beforeAutospacing="1" w:after="100" w:afterAutospacing="1"/>
        <w:jc w:val="center"/>
        <w:rPr>
          <w:rFonts w:ascii="Times New Roman" w:eastAsia="Times New Roman" w:hAnsi="Times New Roman" w:cs="Times New Roman"/>
        </w:rPr>
      </w:pPr>
      <w:r w:rsidRPr="00EB62C2">
        <w:rPr>
          <w:rFonts w:ascii="Times New Roman" w:eastAsia="Times New Roman" w:hAnsi="Times New Roman" w:cs="Times New Roman"/>
        </w:rPr>
        <w:t>* * *</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lastRenderedPageBreak/>
        <w:t xml:space="preserve">The Master of Suspense happens to be a terrific example of how history shows us, again and again, that we actually don’t care as much about subtlety as we might expect, given its prevalence in the critical vocabulary. Take </w:t>
      </w:r>
      <w:r w:rsidRPr="00EB62C2">
        <w:rPr>
          <w:rFonts w:ascii="Times New Roman" w:eastAsia="Times New Roman" w:hAnsi="Times New Roman" w:cs="Times New Roman"/>
          <w:i/>
          <w:iCs/>
        </w:rPr>
        <w:t>Psycho</w:t>
      </w:r>
      <w:r w:rsidRPr="00EB62C2">
        <w:rPr>
          <w:rFonts w:ascii="Times New Roman" w:eastAsia="Times New Roman" w:hAnsi="Times New Roman" w:cs="Times New Roman"/>
        </w:rPr>
        <w:t xml:space="preserve">, for example. At the time of its release, </w:t>
      </w:r>
      <w:proofErr w:type="spellStart"/>
      <w:r w:rsidRPr="00EB62C2">
        <w:rPr>
          <w:rFonts w:ascii="Times New Roman" w:eastAsia="Times New Roman" w:hAnsi="Times New Roman" w:cs="Times New Roman"/>
        </w:rPr>
        <w:t>Bosley</w:t>
      </w:r>
      <w:proofErr w:type="spellEnd"/>
      <w:r w:rsidRPr="00EB62C2">
        <w:rPr>
          <w:rFonts w:ascii="Times New Roman" w:eastAsia="Times New Roman" w:hAnsi="Times New Roman" w:cs="Times New Roman"/>
        </w:rPr>
        <w:t xml:space="preserve"> Crowther’s dismissive </w:t>
      </w:r>
      <w:r w:rsidRPr="00EB62C2">
        <w:rPr>
          <w:rFonts w:ascii="Times New Roman" w:eastAsia="Times New Roman" w:hAnsi="Times New Roman" w:cs="Times New Roman"/>
          <w:i/>
          <w:iCs/>
        </w:rPr>
        <w:t>Times</w:t>
      </w:r>
      <w:r w:rsidRPr="00EB62C2">
        <w:rPr>
          <w:rFonts w:ascii="Times New Roman" w:eastAsia="Times New Roman" w:hAnsi="Times New Roman" w:cs="Times New Roman"/>
        </w:rPr>
        <w:t xml:space="preserve"> review snidely remarked, “</w:t>
      </w:r>
      <w:hyperlink r:id="rId55" w:tgtFrame="_blank" w:history="1">
        <w:r w:rsidRPr="00EB62C2">
          <w:rPr>
            <w:rFonts w:ascii="Times New Roman" w:eastAsia="Times New Roman" w:hAnsi="Times New Roman" w:cs="Times New Roman"/>
            <w:color w:val="0000FF"/>
            <w:u w:val="single"/>
          </w:rPr>
          <w:t>There is not an abundance of subtlety</w:t>
        </w:r>
      </w:hyperlink>
      <w:r w:rsidRPr="00EB62C2">
        <w:rPr>
          <w:rFonts w:ascii="Times New Roman" w:eastAsia="Times New Roman" w:hAnsi="Times New Roman" w:cs="Times New Roman"/>
        </w:rPr>
        <w:t>.” Complained Crowther: “Hitchcock, an old hand at frightening people, comes at you with a club</w:t>
      </w:r>
      <w:r w:rsidRPr="00EB62C2">
        <w:rPr>
          <w:rFonts w:ascii="Times New Roman" w:eastAsia="Times New Roman" w:hAnsi="Times New Roman" w:cs="Times New Roman"/>
          <w:b/>
          <w:bCs/>
        </w:rPr>
        <w:t xml:space="preserve"> </w:t>
      </w:r>
      <w:r w:rsidRPr="00EB62C2">
        <w:rPr>
          <w:rFonts w:ascii="Times New Roman" w:eastAsia="Times New Roman" w:hAnsi="Times New Roman" w:cs="Times New Roman"/>
        </w:rPr>
        <w:t xml:space="preserve">in this frankly intended </w:t>
      </w:r>
      <w:proofErr w:type="spellStart"/>
      <w:r w:rsidRPr="00EB62C2">
        <w:rPr>
          <w:rFonts w:ascii="Times New Roman" w:eastAsia="Times New Roman" w:hAnsi="Times New Roman" w:cs="Times New Roman"/>
        </w:rPr>
        <w:t>bloodcurdler</w:t>
      </w:r>
      <w:proofErr w:type="spellEnd"/>
      <w:r w:rsidRPr="00EB62C2">
        <w:rPr>
          <w:rFonts w:ascii="Times New Roman" w:eastAsia="Times New Roman" w:hAnsi="Times New Roman" w:cs="Times New Roman"/>
        </w:rPr>
        <w:t>.” The</w:t>
      </w:r>
      <w:r w:rsidRPr="00EB62C2">
        <w:rPr>
          <w:rFonts w:ascii="Times New Roman" w:eastAsia="Times New Roman" w:hAnsi="Times New Roman" w:cs="Times New Roman"/>
          <w:i/>
          <w:iCs/>
        </w:rPr>
        <w:t xml:space="preserve"> New Yorker </w:t>
      </w:r>
      <w:r w:rsidRPr="00EB62C2">
        <w:rPr>
          <w:rFonts w:ascii="Times New Roman" w:eastAsia="Times New Roman" w:hAnsi="Times New Roman" w:cs="Times New Roman"/>
        </w:rPr>
        <w:t xml:space="preserve">filed </w:t>
      </w:r>
      <w:hyperlink r:id="rId56" w:tgtFrame="_blank" w:history="1">
        <w:r w:rsidRPr="00EB62C2">
          <w:rPr>
            <w:rFonts w:ascii="Times New Roman" w:eastAsia="Times New Roman" w:hAnsi="Times New Roman" w:cs="Times New Roman"/>
            <w:color w:val="0000FF"/>
            <w:u w:val="single"/>
          </w:rPr>
          <w:t>a similar grievance</w:t>
        </w:r>
      </w:hyperlink>
      <w:r w:rsidRPr="00EB62C2">
        <w:rPr>
          <w:rFonts w:ascii="Times New Roman" w:eastAsia="Times New Roman" w:hAnsi="Times New Roman" w:cs="Times New Roman"/>
        </w:rPr>
        <w:t xml:space="preserve">: “It’s all rather heavy-handed and not in any way comparable to the fine jobs he’s done in the not so distant past.” In other words, critics mistook the boldness of its style and the radicalness of its shocks—all spiraling cameras, shrieking violins, and openly leering camerawork that pulls the curtain back on viewers’ desires—as obvious and regressive, rather than as precisely what would move the medium forward. The reigning </w:t>
      </w:r>
      <w:hyperlink r:id="rId57" w:history="1">
        <w:r w:rsidRPr="00EB62C2">
          <w:rPr>
            <w:rFonts w:ascii="Times New Roman" w:eastAsia="Times New Roman" w:hAnsi="Times New Roman" w:cs="Times New Roman"/>
            <w:color w:val="0000FF"/>
            <w:u w:val="single"/>
          </w:rPr>
          <w:t>greatest film of all time</w:t>
        </w:r>
      </w:hyperlink>
      <w:r w:rsidRPr="00EB62C2">
        <w:rPr>
          <w:rFonts w:ascii="Times New Roman" w:eastAsia="Times New Roman" w:hAnsi="Times New Roman" w:cs="Times New Roman"/>
        </w:rPr>
        <w:t xml:space="preserve">, Hitchcock’s </w:t>
      </w:r>
      <w:r w:rsidRPr="00EB62C2">
        <w:rPr>
          <w:rFonts w:ascii="Times New Roman" w:eastAsia="Times New Roman" w:hAnsi="Times New Roman" w:cs="Times New Roman"/>
          <w:i/>
          <w:iCs/>
        </w:rPr>
        <w:t>Vertigo</w:t>
      </w:r>
      <w:r w:rsidRPr="00EB62C2">
        <w:rPr>
          <w:rFonts w:ascii="Times New Roman" w:eastAsia="Times New Roman" w:hAnsi="Times New Roman" w:cs="Times New Roman"/>
        </w:rPr>
        <w:t xml:space="preserve">, faced similar criticism for being </w:t>
      </w:r>
      <w:hyperlink r:id="rId58" w:anchor="v=snippet&amp;q=%22its%20plumbing%20out%20on%20display%20for%20the%20critic%20to%20pick%20over%20at%20his%20leisure%22&amp;f=fals" w:tgtFrame="_blank" w:history="1">
        <w:r w:rsidRPr="00EB62C2">
          <w:rPr>
            <w:rFonts w:ascii="Times New Roman" w:eastAsia="Times New Roman" w:hAnsi="Times New Roman" w:cs="Times New Roman"/>
            <w:color w:val="0000FF"/>
            <w:u w:val="single"/>
          </w:rPr>
          <w:t>too on-the-surface</w:t>
        </w:r>
      </w:hyperlink>
      <w:r w:rsidRPr="00EB62C2">
        <w:rPr>
          <w:rFonts w:ascii="Times New Roman" w:eastAsia="Times New Roman" w:hAnsi="Times New Roman" w:cs="Times New Roman"/>
        </w:rPr>
        <w:t xml:space="preserve">, but in hindsight this perceived weakness has become a strength: As James Gray puts it in the new documentary </w:t>
      </w:r>
      <w:r w:rsidRPr="00EB62C2">
        <w:rPr>
          <w:rFonts w:ascii="Times New Roman" w:eastAsia="Times New Roman" w:hAnsi="Times New Roman" w:cs="Times New Roman"/>
          <w:i/>
          <w:iCs/>
        </w:rPr>
        <w:t>Hitchcock/Truffaut</w:t>
      </w:r>
      <w:r w:rsidRPr="00EB62C2">
        <w:rPr>
          <w:rFonts w:ascii="Times New Roman" w:eastAsia="Times New Roman" w:hAnsi="Times New Roman" w:cs="Times New Roman"/>
        </w:rPr>
        <w:t>, “The subtext seems to be boiling up until its almost text.”</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The directors with the most movies on the American Film Institute’s 100 greatest American movies list make up a virtual Hall of Fame of Heavy-Handedness.</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Even </w:t>
      </w:r>
      <w:r w:rsidRPr="00EB62C2">
        <w:rPr>
          <w:rFonts w:ascii="Times New Roman" w:eastAsia="Times New Roman" w:hAnsi="Times New Roman" w:cs="Times New Roman"/>
          <w:i/>
          <w:iCs/>
        </w:rPr>
        <w:t>Citizen Kane</w:t>
      </w:r>
      <w:r w:rsidRPr="00EB62C2">
        <w:rPr>
          <w:rFonts w:ascii="Times New Roman" w:eastAsia="Times New Roman" w:hAnsi="Times New Roman" w:cs="Times New Roman"/>
        </w:rPr>
        <w:t xml:space="preserve">—the </w:t>
      </w:r>
      <w:r w:rsidRPr="00EB62C2">
        <w:rPr>
          <w:rFonts w:ascii="Times New Roman" w:eastAsia="Times New Roman" w:hAnsi="Times New Roman" w:cs="Times New Roman"/>
          <w:i/>
          <w:iCs/>
        </w:rPr>
        <w:t xml:space="preserve">Citizen Kane </w:t>
      </w:r>
      <w:r w:rsidRPr="00EB62C2">
        <w:rPr>
          <w:rFonts w:ascii="Times New Roman" w:eastAsia="Times New Roman" w:hAnsi="Times New Roman" w:cs="Times New Roman"/>
        </w:rPr>
        <w:t>of movies!—is not a subtle work. In Pauline Kael’s epic two-part essay on the Orson Welles list-topper, she noted it isn’t “</w:t>
      </w:r>
      <w:hyperlink r:id="rId59" w:anchor="v=onepage&amp;q&amp;f=false" w:tgtFrame="_blank" w:history="1">
        <w:r w:rsidRPr="00EB62C2">
          <w:rPr>
            <w:rFonts w:ascii="Times New Roman" w:eastAsia="Times New Roman" w:hAnsi="Times New Roman" w:cs="Times New Roman"/>
            <w:color w:val="0000FF"/>
            <w:u w:val="single"/>
          </w:rPr>
          <w:t>a work of subtle beauty</w:t>
        </w:r>
      </w:hyperlink>
      <w:r w:rsidRPr="00EB62C2">
        <w:rPr>
          <w:rFonts w:ascii="Times New Roman" w:eastAsia="Times New Roman" w:hAnsi="Times New Roman" w:cs="Times New Roman"/>
        </w:rPr>
        <w:t>.” Instead, she praised it backhandedly as</w:t>
      </w:r>
      <w:r w:rsidRPr="00EB62C2">
        <w:rPr>
          <w:rFonts w:ascii="Times New Roman" w:eastAsia="Times New Roman" w:hAnsi="Times New Roman" w:cs="Times New Roman"/>
          <w:b/>
          <w:bCs/>
        </w:rPr>
        <w:t xml:space="preserve"> </w:t>
      </w:r>
      <w:r w:rsidRPr="00EB62C2">
        <w:rPr>
          <w:rFonts w:ascii="Times New Roman" w:eastAsia="Times New Roman" w:hAnsi="Times New Roman" w:cs="Times New Roman"/>
        </w:rPr>
        <w:t xml:space="preserve">“a </w:t>
      </w:r>
      <w:r w:rsidRPr="00EB62C2">
        <w:rPr>
          <w:rFonts w:ascii="Times New Roman" w:eastAsia="Times New Roman" w:hAnsi="Times New Roman" w:cs="Times New Roman"/>
          <w:i/>
          <w:iCs/>
        </w:rPr>
        <w:t xml:space="preserve">shallow </w:t>
      </w:r>
      <w:r w:rsidRPr="00EB62C2">
        <w:rPr>
          <w:rFonts w:ascii="Times New Roman" w:eastAsia="Times New Roman" w:hAnsi="Times New Roman" w:cs="Times New Roman"/>
        </w:rPr>
        <w:t xml:space="preserve">masterpiece” that is “overwrought” with “obvious penny-dreadful popular theatrics.” Indeed, if you look at the directors who have the most movies on the American Film Institute’s list of the </w:t>
      </w:r>
      <w:hyperlink r:id="rId60" w:tgtFrame="_blank" w:history="1">
        <w:r w:rsidRPr="00EB62C2">
          <w:rPr>
            <w:rFonts w:ascii="Times New Roman" w:eastAsia="Times New Roman" w:hAnsi="Times New Roman" w:cs="Times New Roman"/>
            <w:color w:val="0000FF"/>
            <w:u w:val="single"/>
          </w:rPr>
          <w:t>100 greatest American movies of all time</w:t>
        </w:r>
      </w:hyperlink>
      <w:r w:rsidRPr="00EB62C2">
        <w:rPr>
          <w:rFonts w:ascii="Times New Roman" w:eastAsia="Times New Roman" w:hAnsi="Times New Roman" w:cs="Times New Roman"/>
        </w:rPr>
        <w:t xml:space="preserve">, you come you up with a virtual Hall of Fame of Heavy-Handedness: Spielberg, who is by no coincidence also </w:t>
      </w:r>
      <w:hyperlink r:id="rId61" w:tgtFrame="_blank" w:history="1">
        <w:r w:rsidRPr="00EB62C2">
          <w:rPr>
            <w:rFonts w:ascii="Times New Roman" w:eastAsia="Times New Roman" w:hAnsi="Times New Roman" w:cs="Times New Roman"/>
            <w:color w:val="0000FF"/>
            <w:u w:val="single"/>
          </w:rPr>
          <w:t>the highest-grossing director of all time</w:t>
        </w:r>
      </w:hyperlink>
      <w:r w:rsidRPr="00EB62C2">
        <w:rPr>
          <w:rFonts w:ascii="Times New Roman" w:eastAsia="Times New Roman" w:hAnsi="Times New Roman" w:cs="Times New Roman"/>
        </w:rPr>
        <w:t>, leads the pack with five entries (</w:t>
      </w:r>
      <w:r w:rsidRPr="00EB62C2">
        <w:rPr>
          <w:rFonts w:ascii="Times New Roman" w:eastAsia="Times New Roman" w:hAnsi="Times New Roman" w:cs="Times New Roman"/>
          <w:i/>
          <w:iCs/>
        </w:rPr>
        <w:t>Schindler’s List</w:t>
      </w:r>
      <w:r w:rsidRPr="00EB62C2">
        <w:rPr>
          <w:rFonts w:ascii="Times New Roman" w:eastAsia="Times New Roman" w:hAnsi="Times New Roman" w:cs="Times New Roman"/>
        </w:rPr>
        <w:t>, which Kael also criticized for being “</w:t>
      </w:r>
      <w:hyperlink r:id="rId62" w:tgtFrame="_blank" w:history="1">
        <w:r w:rsidRPr="00EB62C2">
          <w:rPr>
            <w:rFonts w:ascii="Times New Roman" w:eastAsia="Times New Roman" w:hAnsi="Times New Roman" w:cs="Times New Roman"/>
            <w:color w:val="0000FF"/>
            <w:u w:val="single"/>
          </w:rPr>
          <w:t>very heavy-handed</w:t>
        </w:r>
      </w:hyperlink>
      <w:r w:rsidRPr="00EB62C2">
        <w:rPr>
          <w:rFonts w:ascii="Times New Roman" w:eastAsia="Times New Roman" w:hAnsi="Times New Roman" w:cs="Times New Roman"/>
        </w:rPr>
        <w:t xml:space="preserve">,” plus </w:t>
      </w:r>
      <w:r w:rsidRPr="00EB62C2">
        <w:rPr>
          <w:rFonts w:ascii="Times New Roman" w:eastAsia="Times New Roman" w:hAnsi="Times New Roman" w:cs="Times New Roman"/>
          <w:i/>
          <w:iCs/>
        </w:rPr>
        <w:t>E.T.</w:t>
      </w:r>
      <w:r w:rsidRPr="00EB62C2">
        <w:rPr>
          <w:rFonts w:ascii="Times New Roman" w:eastAsia="Times New Roman" w:hAnsi="Times New Roman" w:cs="Times New Roman"/>
        </w:rPr>
        <w:t xml:space="preserve">, </w:t>
      </w:r>
      <w:r w:rsidRPr="00EB62C2">
        <w:rPr>
          <w:rFonts w:ascii="Times New Roman" w:eastAsia="Times New Roman" w:hAnsi="Times New Roman" w:cs="Times New Roman"/>
          <w:i/>
          <w:iCs/>
        </w:rPr>
        <w:t>Jaws</w:t>
      </w:r>
      <w:r w:rsidRPr="00EB62C2">
        <w:rPr>
          <w:rFonts w:ascii="Times New Roman" w:eastAsia="Times New Roman" w:hAnsi="Times New Roman" w:cs="Times New Roman"/>
        </w:rPr>
        <w:t xml:space="preserve">, </w:t>
      </w:r>
      <w:r w:rsidRPr="00EB62C2">
        <w:rPr>
          <w:rFonts w:ascii="Times New Roman" w:eastAsia="Times New Roman" w:hAnsi="Times New Roman" w:cs="Times New Roman"/>
          <w:i/>
          <w:iCs/>
        </w:rPr>
        <w:t>Raiders of the Lost Ark</w:t>
      </w:r>
      <w:r w:rsidRPr="00EB62C2">
        <w:rPr>
          <w:rFonts w:ascii="Times New Roman" w:eastAsia="Times New Roman" w:hAnsi="Times New Roman" w:cs="Times New Roman"/>
        </w:rPr>
        <w:t xml:space="preserve">, and </w:t>
      </w:r>
      <w:r w:rsidRPr="00EB62C2">
        <w:rPr>
          <w:rFonts w:ascii="Times New Roman" w:eastAsia="Times New Roman" w:hAnsi="Times New Roman" w:cs="Times New Roman"/>
          <w:i/>
          <w:iCs/>
        </w:rPr>
        <w:t>Saving Private Ryan</w:t>
      </w:r>
      <w:r w:rsidRPr="00EB62C2">
        <w:rPr>
          <w:rFonts w:ascii="Times New Roman" w:eastAsia="Times New Roman" w:hAnsi="Times New Roman" w:cs="Times New Roman"/>
        </w:rPr>
        <w:t>), followed by Hitchcock, Stanley Kubrick, and Billy Wilder. The exceptionally weighty hands of Frank Capra follow not far behind. Yet these filmmakers’ masterpieces stand the test of time—in part, perhaps, because their unsubtle appeal—the thrill of a man outrunning a boulder, the hilarity of a man riding an atom bomb like a bucking bronco—has encouraged generation after generation to discover and love them anew.</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This phenomenon isn’t limited to movies. In letters, look no further than </w:t>
      </w:r>
      <w:r w:rsidRPr="00EB62C2">
        <w:rPr>
          <w:rFonts w:ascii="Times New Roman" w:eastAsia="Times New Roman" w:hAnsi="Times New Roman" w:cs="Times New Roman"/>
          <w:i/>
          <w:iCs/>
        </w:rPr>
        <w:t>The Great Gatsby</w:t>
      </w:r>
      <w:r w:rsidRPr="00EB62C2">
        <w:rPr>
          <w:rFonts w:ascii="Times New Roman" w:eastAsia="Times New Roman" w:hAnsi="Times New Roman" w:cs="Times New Roman"/>
        </w:rPr>
        <w:t>, at which critics initially sniffed for being “</w:t>
      </w:r>
      <w:hyperlink r:id="rId63" w:tgtFrame="_blank" w:history="1">
        <w:r w:rsidRPr="00EB62C2">
          <w:rPr>
            <w:rFonts w:ascii="Times New Roman" w:eastAsia="Times New Roman" w:hAnsi="Times New Roman" w:cs="Times New Roman"/>
            <w:color w:val="0000FF"/>
            <w:u w:val="single"/>
          </w:rPr>
          <w:t>painfully forced</w:t>
        </w:r>
      </w:hyperlink>
      <w:r w:rsidRPr="00EB62C2">
        <w:rPr>
          <w:rFonts w:ascii="Times New Roman" w:eastAsia="Times New Roman" w:hAnsi="Times New Roman" w:cs="Times New Roman"/>
        </w:rPr>
        <w:t>” and “</w:t>
      </w:r>
      <w:hyperlink r:id="rId64" w:tgtFrame="_blank" w:history="1">
        <w:r w:rsidRPr="00EB62C2">
          <w:rPr>
            <w:rFonts w:ascii="Times New Roman" w:eastAsia="Times New Roman" w:hAnsi="Times New Roman" w:cs="Times New Roman"/>
            <w:color w:val="0000FF"/>
            <w:u w:val="single"/>
          </w:rPr>
          <w:t>not strikingly subtle</w:t>
        </w:r>
      </w:hyperlink>
      <w:r w:rsidRPr="00EB62C2">
        <w:rPr>
          <w:rFonts w:ascii="Times New Roman" w:eastAsia="Times New Roman" w:hAnsi="Times New Roman" w:cs="Times New Roman"/>
        </w:rPr>
        <w:t xml:space="preserve">.” Some of this criticism persists, with a 2013 article in </w:t>
      </w:r>
      <w:r w:rsidRPr="00EB62C2">
        <w:rPr>
          <w:rFonts w:ascii="Times New Roman" w:eastAsia="Times New Roman" w:hAnsi="Times New Roman" w:cs="Times New Roman"/>
          <w:i/>
          <w:iCs/>
        </w:rPr>
        <w:t>New York</w:t>
      </w:r>
      <w:r w:rsidRPr="00EB62C2">
        <w:rPr>
          <w:rFonts w:ascii="Times New Roman" w:eastAsia="Times New Roman" w:hAnsi="Times New Roman" w:cs="Times New Roman"/>
        </w:rPr>
        <w:t xml:space="preserve"> magazine disdaining the book for being “</w:t>
      </w:r>
      <w:hyperlink r:id="rId65" w:tgtFrame="_blank" w:history="1">
        <w:r w:rsidRPr="00EB62C2">
          <w:rPr>
            <w:rFonts w:ascii="Times New Roman" w:eastAsia="Times New Roman" w:hAnsi="Times New Roman" w:cs="Times New Roman"/>
            <w:color w:val="0000FF"/>
            <w:u w:val="single"/>
          </w:rPr>
          <w:t>full of low-hanging symbols</w:t>
        </w:r>
      </w:hyperlink>
      <w:r w:rsidRPr="00EB62C2">
        <w:rPr>
          <w:rFonts w:ascii="Times New Roman" w:eastAsia="Times New Roman" w:hAnsi="Times New Roman" w:cs="Times New Roman"/>
        </w:rPr>
        <w:t xml:space="preserve">.” Dickens, too, once was dismissed for the offense of not being subtle. The influential literary critic F.R. </w:t>
      </w:r>
      <w:proofErr w:type="spellStart"/>
      <w:r w:rsidRPr="00EB62C2">
        <w:rPr>
          <w:rFonts w:ascii="Times New Roman" w:eastAsia="Times New Roman" w:hAnsi="Times New Roman" w:cs="Times New Roman"/>
        </w:rPr>
        <w:t>Leavis</w:t>
      </w:r>
      <w:proofErr w:type="spellEnd"/>
      <w:r w:rsidRPr="00EB62C2">
        <w:rPr>
          <w:rFonts w:ascii="Times New Roman" w:eastAsia="Times New Roman" w:hAnsi="Times New Roman" w:cs="Times New Roman"/>
        </w:rPr>
        <w:t xml:space="preserve">, in his 1948 book </w:t>
      </w:r>
      <w:r w:rsidRPr="00EB62C2">
        <w:rPr>
          <w:rFonts w:ascii="Times New Roman" w:eastAsia="Times New Roman" w:hAnsi="Times New Roman" w:cs="Times New Roman"/>
          <w:i/>
          <w:iCs/>
        </w:rPr>
        <w:t>The Great Tradition</w:t>
      </w:r>
      <w:r w:rsidRPr="00EB62C2">
        <w:rPr>
          <w:rFonts w:ascii="Times New Roman" w:eastAsia="Times New Roman" w:hAnsi="Times New Roman" w:cs="Times New Roman"/>
        </w:rPr>
        <w:t>, banished Dickens from his canon of “the great English novelists” for this crime, contrasting his work with Joseph Conrad (whom he found “subtler”), George Eliot (whom he praised for her “subtle … use of symbolism”), Jane Austen (the one author whose subtlety he did not rate), and Henry James … whom he praised for his “</w:t>
      </w:r>
      <w:hyperlink r:id="rId66" w:anchor="v=onepage&amp;q&amp;f=false" w:tgtFrame="_blank" w:history="1">
        <w:r w:rsidRPr="00EB62C2">
          <w:rPr>
            <w:rFonts w:ascii="Times New Roman" w:eastAsia="Times New Roman" w:hAnsi="Times New Roman" w:cs="Times New Roman"/>
            <w:color w:val="0000FF"/>
            <w:u w:val="single"/>
          </w:rPr>
          <w:t>un-Dickensian subtlety</w:t>
        </w:r>
      </w:hyperlink>
      <w:r w:rsidRPr="00EB62C2">
        <w:rPr>
          <w:rFonts w:ascii="Times New Roman" w:eastAsia="Times New Roman" w:hAnsi="Times New Roman" w:cs="Times New Roman"/>
        </w:rPr>
        <w:t xml:space="preserve">.” But as the years stretched on, </w:t>
      </w:r>
      <w:proofErr w:type="spellStart"/>
      <w:r w:rsidRPr="00EB62C2">
        <w:rPr>
          <w:rFonts w:ascii="Times New Roman" w:eastAsia="Times New Roman" w:hAnsi="Times New Roman" w:cs="Times New Roman"/>
        </w:rPr>
        <w:t>Leavis</w:t>
      </w:r>
      <w:proofErr w:type="spellEnd"/>
      <w:r w:rsidRPr="00EB62C2">
        <w:rPr>
          <w:rFonts w:ascii="Times New Roman" w:eastAsia="Times New Roman" w:hAnsi="Times New Roman" w:cs="Times New Roman"/>
        </w:rPr>
        <w:t xml:space="preserve"> came around on Dickens—deciding he was </w:t>
      </w:r>
      <w:hyperlink r:id="rId67" w:anchor="v=snippet&amp;q=subtle&amp;f=false" w:tgtFrame="_blank" w:history="1">
        <w:r w:rsidRPr="00EB62C2">
          <w:rPr>
            <w:rFonts w:ascii="Times New Roman" w:eastAsia="Times New Roman" w:hAnsi="Times New Roman" w:cs="Times New Roman"/>
            <w:color w:val="0000FF"/>
            <w:u w:val="single"/>
          </w:rPr>
          <w:t>subtle after all</w:t>
        </w:r>
      </w:hyperlink>
      <w:r w:rsidRPr="00EB62C2">
        <w:rPr>
          <w:rFonts w:ascii="Times New Roman" w:eastAsia="Times New Roman" w:hAnsi="Times New Roman" w:cs="Times New Roman"/>
        </w:rPr>
        <w:t>.</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I should note that I’m not the first to suggest a pattern here. As the novelist Michael Cunningham, author of </w:t>
      </w:r>
      <w:r w:rsidRPr="00EB62C2">
        <w:rPr>
          <w:rFonts w:ascii="Times New Roman" w:eastAsia="Times New Roman" w:hAnsi="Times New Roman" w:cs="Times New Roman"/>
          <w:i/>
          <w:iCs/>
        </w:rPr>
        <w:t>The Hours</w:t>
      </w:r>
      <w:r w:rsidRPr="00EB62C2">
        <w:rPr>
          <w:rFonts w:ascii="Times New Roman" w:eastAsia="Times New Roman" w:hAnsi="Times New Roman" w:cs="Times New Roman"/>
        </w:rPr>
        <w:t xml:space="preserve">, </w:t>
      </w:r>
      <w:hyperlink r:id="rId68" w:tgtFrame="_blank" w:history="1">
        <w:r w:rsidRPr="00EB62C2">
          <w:rPr>
            <w:rFonts w:ascii="Times New Roman" w:eastAsia="Times New Roman" w:hAnsi="Times New Roman" w:cs="Times New Roman"/>
            <w:color w:val="0000FF"/>
            <w:u w:val="single"/>
          </w:rPr>
          <w:t>said in 2006</w:t>
        </w:r>
      </w:hyperlink>
      <w:r w:rsidRPr="00EB62C2">
        <w:rPr>
          <w:rFonts w:ascii="Times New Roman" w:eastAsia="Times New Roman" w:hAnsi="Times New Roman" w:cs="Times New Roman"/>
        </w:rPr>
        <w:t>:</w:t>
      </w:r>
      <w:r w:rsidRPr="00EB62C2">
        <w:rPr>
          <w:rFonts w:ascii="Times New Roman" w:eastAsia="Times New Roman" w:hAnsi="Times New Roman" w:cs="Times New Roman"/>
          <w:i/>
          <w:iCs/>
        </w:rPr>
        <w:t xml:space="preserve"> </w:t>
      </w:r>
    </w:p>
    <w:p w:rsidR="00EB62C2" w:rsidRPr="00EB62C2" w:rsidRDefault="00EB62C2" w:rsidP="00EB62C2">
      <w:pPr>
        <w:rPr>
          <w:rFonts w:ascii="Times New Roman" w:eastAsia="Times New Roman" w:hAnsi="Times New Roman" w:cs="Times New Roman"/>
        </w:rPr>
      </w:pPr>
      <w:r w:rsidRPr="00EB62C2">
        <w:rPr>
          <w:rFonts w:ascii="Times New Roman" w:eastAsia="Times New Roman" w:hAnsi="Times New Roman" w:cs="Times New Roman"/>
        </w:rPr>
        <w:lastRenderedPageBreak/>
        <w:t xml:space="preserve">History has, it seems, a tendency not only to forgive artists their shortcomings but to value potency over subtlety. … Along with many other adjectives, the word “corny” can be reasonably applied to parts of </w:t>
      </w:r>
      <w:r w:rsidRPr="00EB62C2">
        <w:rPr>
          <w:rFonts w:ascii="Times New Roman" w:eastAsia="Times New Roman" w:hAnsi="Times New Roman" w:cs="Times New Roman"/>
          <w:i/>
          <w:iCs/>
        </w:rPr>
        <w:t>The Scarlet Letter</w:t>
      </w:r>
      <w:r w:rsidRPr="00EB62C2">
        <w:rPr>
          <w:rFonts w:ascii="Times New Roman" w:eastAsia="Times New Roman" w:hAnsi="Times New Roman" w:cs="Times New Roman"/>
        </w:rPr>
        <w:t xml:space="preserve">, </w:t>
      </w:r>
      <w:r w:rsidRPr="00EB62C2">
        <w:rPr>
          <w:rFonts w:ascii="Times New Roman" w:eastAsia="Times New Roman" w:hAnsi="Times New Roman" w:cs="Times New Roman"/>
          <w:i/>
          <w:iCs/>
        </w:rPr>
        <w:t>Moby Dick</w:t>
      </w:r>
      <w:r w:rsidRPr="00EB62C2">
        <w:rPr>
          <w:rFonts w:ascii="Times New Roman" w:eastAsia="Times New Roman" w:hAnsi="Times New Roman" w:cs="Times New Roman"/>
        </w:rPr>
        <w:t xml:space="preserve">, </w:t>
      </w:r>
      <w:r w:rsidRPr="00EB62C2">
        <w:rPr>
          <w:rFonts w:ascii="Times New Roman" w:eastAsia="Times New Roman" w:hAnsi="Times New Roman" w:cs="Times New Roman"/>
          <w:i/>
          <w:iCs/>
        </w:rPr>
        <w:t>The Great Gatsby</w:t>
      </w:r>
      <w:r w:rsidRPr="00EB62C2">
        <w:rPr>
          <w:rFonts w:ascii="Times New Roman" w:eastAsia="Times New Roman" w:hAnsi="Times New Roman" w:cs="Times New Roman"/>
        </w:rPr>
        <w:t xml:space="preserve">, and </w:t>
      </w:r>
      <w:r w:rsidRPr="00EB62C2">
        <w:rPr>
          <w:rFonts w:ascii="Times New Roman" w:eastAsia="Times New Roman" w:hAnsi="Times New Roman" w:cs="Times New Roman"/>
          <w:i/>
          <w:iCs/>
        </w:rPr>
        <w:t>The Sun Also Rises</w:t>
      </w:r>
      <w:r w:rsidRPr="00EB62C2">
        <w:rPr>
          <w:rFonts w:ascii="Times New Roman" w:eastAsia="Times New Roman" w:hAnsi="Times New Roman" w:cs="Times New Roman"/>
        </w:rPr>
        <w:t xml:space="preserve"> (I mean, really, a guy who’s had his balls shot off?), among others. Ginsberg’s “Howl” is already going into history, as many more exquisitely wrought poems are not. We don’t all love all those books, but there’s no denying that the human race seems to have some ongoing interest in them. </w:t>
      </w:r>
    </w:p>
    <w:p w:rsidR="00EB62C2" w:rsidRPr="00EB62C2" w:rsidRDefault="00EB62C2" w:rsidP="00F20871">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To be clear, I’m not saying that </w:t>
      </w:r>
      <w:r w:rsidRPr="00EB62C2">
        <w:rPr>
          <w:rFonts w:ascii="Times New Roman" w:eastAsia="Times New Roman" w:hAnsi="Times New Roman" w:cs="Times New Roman"/>
          <w:i/>
          <w:iCs/>
        </w:rPr>
        <w:t xml:space="preserve">all </w:t>
      </w:r>
      <w:r w:rsidRPr="00EB62C2">
        <w:rPr>
          <w:rFonts w:ascii="Times New Roman" w:eastAsia="Times New Roman" w:hAnsi="Times New Roman" w:cs="Times New Roman"/>
        </w:rPr>
        <w:t xml:space="preserve">art must be unsubtle. (Though a lot of it would be better if it were.) Certainly there will always be people whose taste simply runs toward the subtle, and </w:t>
      </w:r>
      <w:r w:rsidRPr="00EB62C2">
        <w:rPr>
          <w:rFonts w:ascii="Times New Roman" w:eastAsia="Times New Roman" w:hAnsi="Times New Roman" w:cs="Times New Roman"/>
          <w:i/>
          <w:iCs/>
        </w:rPr>
        <w:t xml:space="preserve">de </w:t>
      </w:r>
      <w:proofErr w:type="spellStart"/>
      <w:r w:rsidRPr="00EB62C2">
        <w:rPr>
          <w:rFonts w:ascii="Times New Roman" w:eastAsia="Times New Roman" w:hAnsi="Times New Roman" w:cs="Times New Roman"/>
          <w:i/>
          <w:iCs/>
        </w:rPr>
        <w:t>gustibus</w:t>
      </w:r>
      <w:proofErr w:type="spellEnd"/>
      <w:r w:rsidRPr="00EB62C2">
        <w:rPr>
          <w:rFonts w:ascii="Times New Roman" w:eastAsia="Times New Roman" w:hAnsi="Times New Roman" w:cs="Times New Roman"/>
        </w:rPr>
        <w:t>, etc. Similarly, there will always be creators whose visions tend toward the understated. Even I enjoy some variety. But it’s when subtlety is held up as an unquestioned virtue that it does the most damage.</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If Spike Lee wants to speak to the whole nation, why shouldn’t he pick up a megaphone?</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Because bluntness is also a virtue. When artists don’t muffle themselves in service of subtlety (or in fear of being called unsubtle), they kindle fervor and fire. When we dispense with subtlety, we’re rewarded with work that resonates in every seat in the theater, not just in the orchestra section. And the more a work has something important to convey, the more it should not be subtle. Spike Lee, whose messages about race in America could hardly be </w:t>
      </w:r>
      <w:hyperlink r:id="rId69" w:history="1">
        <w:r w:rsidRPr="00EB62C2">
          <w:rPr>
            <w:rFonts w:ascii="Times New Roman" w:eastAsia="Times New Roman" w:hAnsi="Times New Roman" w:cs="Times New Roman"/>
            <w:color w:val="0000FF"/>
            <w:u w:val="single"/>
          </w:rPr>
          <w:t>more urgent</w:t>
        </w:r>
      </w:hyperlink>
      <w:r w:rsidRPr="00EB62C2">
        <w:rPr>
          <w:rFonts w:ascii="Times New Roman" w:eastAsia="Times New Roman" w:hAnsi="Times New Roman" w:cs="Times New Roman"/>
        </w:rPr>
        <w:t>, has been downgraded throughout his career for being “</w:t>
      </w:r>
      <w:hyperlink r:id="rId70" w:tgtFrame="_blank" w:history="1">
        <w:r w:rsidRPr="00EB62C2">
          <w:rPr>
            <w:rFonts w:ascii="Times New Roman" w:eastAsia="Times New Roman" w:hAnsi="Times New Roman" w:cs="Times New Roman"/>
            <w:color w:val="0000FF"/>
            <w:u w:val="single"/>
          </w:rPr>
          <w:t>heavy-handed</w:t>
        </w:r>
      </w:hyperlink>
      <w:r w:rsidRPr="00EB62C2">
        <w:rPr>
          <w:rFonts w:ascii="Times New Roman" w:eastAsia="Times New Roman" w:hAnsi="Times New Roman" w:cs="Times New Roman"/>
        </w:rPr>
        <w:t>,” “</w:t>
      </w:r>
      <w:hyperlink r:id="rId71" w:tgtFrame="_blank" w:history="1">
        <w:r w:rsidRPr="00EB62C2">
          <w:rPr>
            <w:rFonts w:ascii="Times New Roman" w:eastAsia="Times New Roman" w:hAnsi="Times New Roman" w:cs="Times New Roman"/>
            <w:color w:val="0000FF"/>
            <w:u w:val="single"/>
          </w:rPr>
          <w:t>melodramatic</w:t>
        </w:r>
      </w:hyperlink>
      <w:r w:rsidRPr="00EB62C2">
        <w:rPr>
          <w:rFonts w:ascii="Times New Roman" w:eastAsia="Times New Roman" w:hAnsi="Times New Roman" w:cs="Times New Roman"/>
        </w:rPr>
        <w:t>,” and “</w:t>
      </w:r>
      <w:hyperlink r:id="rId72" w:tgtFrame="_blank" w:history="1">
        <w:r w:rsidRPr="00EB62C2">
          <w:rPr>
            <w:rFonts w:ascii="Times New Roman" w:eastAsia="Times New Roman" w:hAnsi="Times New Roman" w:cs="Times New Roman"/>
            <w:color w:val="0000FF"/>
            <w:u w:val="single"/>
          </w:rPr>
          <w:t>not exactly subtle</w:t>
        </w:r>
      </w:hyperlink>
      <w:r w:rsidRPr="00EB62C2">
        <w:rPr>
          <w:rFonts w:ascii="Times New Roman" w:eastAsia="Times New Roman" w:hAnsi="Times New Roman" w:cs="Times New Roman"/>
        </w:rPr>
        <w:t xml:space="preserve">.” Even some contemporary reviews of </w:t>
      </w:r>
      <w:r w:rsidRPr="00EB62C2">
        <w:rPr>
          <w:rFonts w:ascii="Times New Roman" w:eastAsia="Times New Roman" w:hAnsi="Times New Roman" w:cs="Times New Roman"/>
          <w:i/>
          <w:iCs/>
        </w:rPr>
        <w:t xml:space="preserve">Do the Right Thing </w:t>
      </w:r>
      <w:r w:rsidRPr="00EB62C2">
        <w:rPr>
          <w:rFonts w:ascii="Times New Roman" w:eastAsia="Times New Roman" w:hAnsi="Times New Roman" w:cs="Times New Roman"/>
        </w:rPr>
        <w:t xml:space="preserve">and </w:t>
      </w:r>
      <w:r w:rsidRPr="00EB62C2">
        <w:rPr>
          <w:rFonts w:ascii="Times New Roman" w:eastAsia="Times New Roman" w:hAnsi="Times New Roman" w:cs="Times New Roman"/>
          <w:i/>
          <w:iCs/>
        </w:rPr>
        <w:t>Malcolm X</w:t>
      </w:r>
      <w:r w:rsidRPr="00EB62C2">
        <w:rPr>
          <w:rFonts w:ascii="Times New Roman" w:eastAsia="Times New Roman" w:hAnsi="Times New Roman" w:cs="Times New Roman"/>
        </w:rPr>
        <w:t xml:space="preserve"> called them</w:t>
      </w:r>
      <w:r w:rsidRPr="00EB62C2">
        <w:rPr>
          <w:rFonts w:ascii="Times New Roman" w:eastAsia="Times New Roman" w:hAnsi="Times New Roman" w:cs="Times New Roman"/>
          <w:i/>
          <w:iCs/>
        </w:rPr>
        <w:t xml:space="preserve"> </w:t>
      </w:r>
      <w:hyperlink r:id="rId73" w:tgtFrame="_blank" w:history="1">
        <w:r w:rsidRPr="00EB62C2">
          <w:rPr>
            <w:rFonts w:ascii="Times New Roman" w:eastAsia="Times New Roman" w:hAnsi="Times New Roman" w:cs="Times New Roman"/>
            <w:color w:val="0000FF"/>
            <w:u w:val="single"/>
          </w:rPr>
          <w:t>“hardly subtle,” “shrill,”</w:t>
        </w:r>
      </w:hyperlink>
      <w:r w:rsidRPr="00EB62C2">
        <w:rPr>
          <w:rFonts w:ascii="Times New Roman" w:eastAsia="Times New Roman" w:hAnsi="Times New Roman" w:cs="Times New Roman"/>
        </w:rPr>
        <w:t xml:space="preserve"> and “</w:t>
      </w:r>
      <w:hyperlink r:id="rId74" w:tgtFrame="_blank" w:history="1">
        <w:r w:rsidRPr="00EB62C2">
          <w:rPr>
            <w:rFonts w:ascii="Times New Roman" w:eastAsia="Times New Roman" w:hAnsi="Times New Roman" w:cs="Times New Roman"/>
            <w:color w:val="0000FF"/>
            <w:u w:val="single"/>
          </w:rPr>
          <w:t>didactic</w:t>
        </w:r>
      </w:hyperlink>
      <w:r w:rsidRPr="00EB62C2">
        <w:rPr>
          <w:rFonts w:ascii="Times New Roman" w:eastAsia="Times New Roman" w:hAnsi="Times New Roman" w:cs="Times New Roman"/>
        </w:rPr>
        <w:t>.” But if Spike Lee wants to speak to the whole nation, why shouldn’t he pick up a megaphone?</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When we stop fussing over what’s too heavy-handed, we can also start piling on the pleasure, and grabbing straight for the heartstrings. When we don’t worry about taking the long way around, we gain an emotional directness that is more in tune with the way people actually feel. People’s emotions, after all, are not always subtle. They are not hidden under a blanket inside their souls. People feel things, strongly, and creators that underplay that are making it harder for their audiences to connect purely and viscerally to their work. Is every enigmatic thousand-yard stare from Don Draper really better than Jesse </w:t>
      </w:r>
      <w:proofErr w:type="spellStart"/>
      <w:r w:rsidRPr="00EB62C2">
        <w:rPr>
          <w:rFonts w:ascii="Times New Roman" w:eastAsia="Times New Roman" w:hAnsi="Times New Roman" w:cs="Times New Roman"/>
        </w:rPr>
        <w:t>Pinkman</w:t>
      </w:r>
      <w:proofErr w:type="spellEnd"/>
      <w:r w:rsidRPr="00EB62C2">
        <w:rPr>
          <w:rFonts w:ascii="Times New Roman" w:eastAsia="Times New Roman" w:hAnsi="Times New Roman" w:cs="Times New Roman"/>
        </w:rPr>
        <w:t xml:space="preserve"> breaking down and saying “</w:t>
      </w:r>
      <w:hyperlink r:id="rId75" w:tgtFrame="_blank" w:history="1">
        <w:r w:rsidRPr="00EB62C2">
          <w:rPr>
            <w:rFonts w:ascii="Times New Roman" w:eastAsia="Times New Roman" w:hAnsi="Times New Roman" w:cs="Times New Roman"/>
            <w:color w:val="0000FF"/>
            <w:u w:val="single"/>
          </w:rPr>
          <w:t>I killed her</w:t>
        </w:r>
      </w:hyperlink>
      <w:r w:rsidRPr="00EB62C2">
        <w:rPr>
          <w:rFonts w:ascii="Times New Roman" w:eastAsia="Times New Roman" w:hAnsi="Times New Roman" w:cs="Times New Roman"/>
        </w:rPr>
        <w:t xml:space="preserve">,” or a snippet of </w:t>
      </w:r>
      <w:hyperlink r:id="rId76" w:history="1">
        <w:r w:rsidRPr="00EB62C2">
          <w:rPr>
            <w:rFonts w:ascii="Times New Roman" w:eastAsia="Times New Roman" w:hAnsi="Times New Roman" w:cs="Times New Roman"/>
            <w:color w:val="0000FF"/>
            <w:u w:val="single"/>
          </w:rPr>
          <w:t>voice-over from the Latin Love Narrator</w:t>
        </w:r>
      </w:hyperlink>
      <w:r w:rsidRPr="00EB62C2">
        <w:rPr>
          <w:rFonts w:ascii="Times New Roman" w:eastAsia="Times New Roman" w:hAnsi="Times New Roman" w:cs="Times New Roman"/>
        </w:rPr>
        <w:t>,</w:t>
      </w:r>
      <w:r w:rsidRPr="00EB62C2">
        <w:rPr>
          <w:rFonts w:ascii="Times New Roman" w:eastAsia="Times New Roman" w:hAnsi="Times New Roman" w:cs="Times New Roman"/>
          <w:i/>
          <w:iCs/>
        </w:rPr>
        <w:t xml:space="preserve"> </w:t>
      </w:r>
      <w:r w:rsidRPr="00EB62C2">
        <w:rPr>
          <w:rFonts w:ascii="Times New Roman" w:eastAsia="Times New Roman" w:hAnsi="Times New Roman" w:cs="Times New Roman"/>
        </w:rPr>
        <w:t xml:space="preserve">or a </w:t>
      </w:r>
      <w:hyperlink r:id="rId77" w:history="1">
        <w:r w:rsidRPr="00EB62C2">
          <w:rPr>
            <w:rFonts w:ascii="Times New Roman" w:eastAsia="Times New Roman" w:hAnsi="Times New Roman" w:cs="Times New Roman"/>
            <w:color w:val="0000FF"/>
            <w:u w:val="single"/>
          </w:rPr>
          <w:t>“splash, punch”</w:t>
        </w:r>
      </w:hyperlink>
      <w:r w:rsidRPr="00EB62C2">
        <w:rPr>
          <w:rFonts w:ascii="Times New Roman" w:eastAsia="Times New Roman" w:hAnsi="Times New Roman" w:cs="Times New Roman"/>
        </w:rPr>
        <w:t xml:space="preserve"> from Cookie Lyon?</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Perhaps some of these lessons are already sinking in. However you define “the New Sincerity”—the term has described everyone from </w:t>
      </w:r>
      <w:hyperlink r:id="rId78" w:tgtFrame="_blank" w:history="1">
        <w:r w:rsidRPr="00EB62C2">
          <w:rPr>
            <w:rFonts w:ascii="Times New Roman" w:eastAsia="Times New Roman" w:hAnsi="Times New Roman" w:cs="Times New Roman"/>
            <w:color w:val="0000FF"/>
            <w:u w:val="single"/>
          </w:rPr>
          <w:t>David Foster Wallace</w:t>
        </w:r>
      </w:hyperlink>
      <w:r w:rsidRPr="00EB62C2">
        <w:rPr>
          <w:rFonts w:ascii="Times New Roman" w:eastAsia="Times New Roman" w:hAnsi="Times New Roman" w:cs="Times New Roman"/>
        </w:rPr>
        <w:t xml:space="preserve"> to </w:t>
      </w:r>
      <w:hyperlink r:id="rId79" w:tgtFrame="_blank" w:history="1">
        <w:r w:rsidRPr="00EB62C2">
          <w:rPr>
            <w:rFonts w:ascii="Times New Roman" w:eastAsia="Times New Roman" w:hAnsi="Times New Roman" w:cs="Times New Roman"/>
            <w:color w:val="0000FF"/>
            <w:u w:val="single"/>
          </w:rPr>
          <w:t>Charlie Kaufman and Wes Anderson</w:t>
        </w:r>
      </w:hyperlink>
      <w:r w:rsidRPr="00EB62C2">
        <w:rPr>
          <w:rFonts w:ascii="Times New Roman" w:eastAsia="Times New Roman" w:hAnsi="Times New Roman" w:cs="Times New Roman"/>
        </w:rPr>
        <w:t>—we can agree that it refers at least partially to saying what you mean, to what Wallace called “</w:t>
      </w:r>
      <w:hyperlink r:id="rId80" w:tgtFrame="_blank" w:history="1">
        <w:r w:rsidRPr="00EB62C2">
          <w:rPr>
            <w:rFonts w:ascii="Times New Roman" w:eastAsia="Times New Roman" w:hAnsi="Times New Roman" w:cs="Times New Roman"/>
            <w:color w:val="0000FF"/>
            <w:u w:val="single"/>
          </w:rPr>
          <w:t>single-entendre principles</w:t>
        </w:r>
      </w:hyperlink>
      <w:r w:rsidRPr="00EB62C2">
        <w:rPr>
          <w:rFonts w:ascii="Times New Roman" w:eastAsia="Times New Roman" w:hAnsi="Times New Roman" w:cs="Times New Roman"/>
        </w:rPr>
        <w:t>” and the willingness to “risk accusations of sentimentality, melodrama.”</w:t>
      </w:r>
      <w:r w:rsidRPr="00EB62C2">
        <w:rPr>
          <w:rFonts w:ascii="Times New Roman" w:eastAsia="Times New Roman" w:hAnsi="Times New Roman" w:cs="Times New Roman"/>
          <w:b/>
          <w:bCs/>
        </w:rPr>
        <w:t xml:space="preserve"> </w:t>
      </w:r>
      <w:r w:rsidRPr="00EB62C2">
        <w:rPr>
          <w:rFonts w:ascii="Times New Roman" w:eastAsia="Times New Roman" w:hAnsi="Times New Roman" w:cs="Times New Roman"/>
        </w:rPr>
        <w:t xml:space="preserve">As the </w:t>
      </w:r>
      <w:r w:rsidRPr="00EB62C2">
        <w:rPr>
          <w:rFonts w:ascii="Times New Roman" w:eastAsia="Times New Roman" w:hAnsi="Times New Roman" w:cs="Times New Roman"/>
          <w:i/>
          <w:iCs/>
        </w:rPr>
        <w:t>Atlantic</w:t>
      </w:r>
      <w:r w:rsidRPr="00EB62C2">
        <w:rPr>
          <w:rFonts w:ascii="Times New Roman" w:eastAsia="Times New Roman" w:hAnsi="Times New Roman" w:cs="Times New Roman"/>
        </w:rPr>
        <w:t>’s</w:t>
      </w:r>
      <w:r w:rsidRPr="00EB62C2">
        <w:rPr>
          <w:rFonts w:ascii="Times New Roman" w:eastAsia="Times New Roman" w:hAnsi="Times New Roman" w:cs="Times New Roman"/>
          <w:i/>
          <w:iCs/>
        </w:rPr>
        <w:t xml:space="preserve"> </w:t>
      </w:r>
      <w:r w:rsidRPr="00EB62C2">
        <w:rPr>
          <w:rFonts w:ascii="Times New Roman" w:eastAsia="Times New Roman" w:hAnsi="Times New Roman" w:cs="Times New Roman"/>
        </w:rPr>
        <w:t xml:space="preserve">Megan Garber wrote in </w:t>
      </w:r>
      <w:hyperlink r:id="rId81" w:tgtFrame="_blank" w:history="1">
        <w:r w:rsidRPr="00EB62C2">
          <w:rPr>
            <w:rFonts w:ascii="Times New Roman" w:eastAsia="Times New Roman" w:hAnsi="Times New Roman" w:cs="Times New Roman"/>
            <w:color w:val="0000FF"/>
            <w:u w:val="single"/>
          </w:rPr>
          <w:t>an essay on the greatness of Wallace’s “A Supposedly Fun Thing I’ll Never Do Again”</w:t>
        </w:r>
      </w:hyperlink>
      <w:r w:rsidRPr="00EB62C2">
        <w:rPr>
          <w:rFonts w:ascii="Times New Roman" w:eastAsia="Times New Roman" w:hAnsi="Times New Roman" w:cs="Times New Roman"/>
        </w:rPr>
        <w:t>: “It is not delicate; it is not subtle. Wallace, given his remarkable talents, could easily have Shown Not Told and Onion-Peeled and Sublimated his way through the story.” But instead of keeping the cruise ship seven-eighths submerged, Wallace hoists it up out of the water, examining every detail and doing all the close reading for us, better and with more insight than most of us could muster ourselves.</w:t>
      </w:r>
    </w:p>
    <w:p w:rsidR="00EB62C2" w:rsidRPr="00EB62C2" w:rsidRDefault="00EB62C2" w:rsidP="00F20871">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lastRenderedPageBreak/>
        <w:t xml:space="preserve">I see a similar trend in music criticism. Where before critics were more likely to privilege the vague, often-cryptic lyrics of singer-songwriters and alt-rockers, wincing at the direct lyrics of pop and country and hip-hop, now many are paying attention to how much more powerful these songs can be for daring to be straightforward. You can hear this in the crowds shouting along to the choruses of Arcade Fire (a band perhaps best summed up by their use of </w:t>
      </w:r>
      <w:hyperlink r:id="rId82" w:tgtFrame="_blank" w:history="1">
        <w:r w:rsidRPr="00EB62C2">
          <w:rPr>
            <w:rFonts w:ascii="Times New Roman" w:eastAsia="Times New Roman" w:hAnsi="Times New Roman" w:cs="Times New Roman"/>
            <w:color w:val="0000FF"/>
            <w:u w:val="single"/>
          </w:rPr>
          <w:t>literal megaphones</w:t>
        </w:r>
      </w:hyperlink>
      <w:r w:rsidRPr="00EB62C2">
        <w:rPr>
          <w:rFonts w:ascii="Times New Roman" w:eastAsia="Times New Roman" w:hAnsi="Times New Roman" w:cs="Times New Roman"/>
        </w:rPr>
        <w:t>), or see it in the lines queuing up to cry along with Taylor Swift.</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So here’s to the heavy-handed ones. The bludgeoners. The Acme-brand </w:t>
      </w:r>
      <w:proofErr w:type="spellStart"/>
      <w:r w:rsidRPr="00EB62C2">
        <w:rPr>
          <w:rFonts w:ascii="Times New Roman" w:eastAsia="Times New Roman" w:hAnsi="Times New Roman" w:cs="Times New Roman"/>
        </w:rPr>
        <w:t>anvilers</w:t>
      </w:r>
      <w:proofErr w:type="spellEnd"/>
      <w:r w:rsidRPr="00EB62C2">
        <w:rPr>
          <w:rFonts w:ascii="Times New Roman" w:eastAsia="Times New Roman" w:hAnsi="Times New Roman" w:cs="Times New Roman"/>
        </w:rPr>
        <w:t xml:space="preserve"> and the ones who swing right for the nose. You can recoil from them or roll your eyes at them. About the only thing you can’t do is ignore them.</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I’m talking about Charles Dickens. Christopher “</w:t>
      </w:r>
      <w:hyperlink r:id="rId83" w:tgtFrame="_blank" w:history="1">
        <w:r w:rsidRPr="00EB62C2">
          <w:rPr>
            <w:rFonts w:ascii="Times New Roman" w:eastAsia="Times New Roman" w:hAnsi="Times New Roman" w:cs="Times New Roman"/>
            <w:color w:val="0000FF"/>
            <w:u w:val="single"/>
          </w:rPr>
          <w:t>BRAAAHM</w:t>
        </w:r>
      </w:hyperlink>
      <w:r w:rsidRPr="00EB62C2">
        <w:rPr>
          <w:rFonts w:ascii="Times New Roman" w:eastAsia="Times New Roman" w:hAnsi="Times New Roman" w:cs="Times New Roman"/>
        </w:rPr>
        <w:t xml:space="preserve">” Nolan. Those famous </w:t>
      </w:r>
      <w:hyperlink r:id="rId84" w:tgtFrame="_blank" w:history="1">
        <w:r w:rsidRPr="00EB62C2">
          <w:rPr>
            <w:rFonts w:ascii="Times New Roman" w:eastAsia="Times New Roman" w:hAnsi="Times New Roman" w:cs="Times New Roman"/>
            <w:color w:val="0000FF"/>
            <w:u w:val="single"/>
          </w:rPr>
          <w:t>first four notes of Beethoven’s Fifth</w:t>
        </w:r>
      </w:hyperlink>
      <w:r w:rsidRPr="00EB62C2">
        <w:rPr>
          <w:rFonts w:ascii="Times New Roman" w:eastAsia="Times New Roman" w:hAnsi="Times New Roman" w:cs="Times New Roman"/>
        </w:rPr>
        <w:t>. The way Kanye West drops the horns on “</w:t>
      </w:r>
      <w:hyperlink r:id="rId85" w:tgtFrame="_blank" w:history="1">
        <w:r w:rsidRPr="00EB62C2">
          <w:rPr>
            <w:rFonts w:ascii="Times New Roman" w:eastAsia="Times New Roman" w:hAnsi="Times New Roman" w:cs="Times New Roman"/>
            <w:color w:val="0000FF"/>
            <w:u w:val="single"/>
          </w:rPr>
          <w:t>Blood on the Leaves</w:t>
        </w:r>
      </w:hyperlink>
      <w:r w:rsidRPr="00EB62C2">
        <w:rPr>
          <w:rFonts w:ascii="Times New Roman" w:eastAsia="Times New Roman" w:hAnsi="Times New Roman" w:cs="Times New Roman"/>
        </w:rPr>
        <w:t xml:space="preserve">.” The head that </w:t>
      </w:r>
      <w:hyperlink r:id="rId86" w:tgtFrame="_blank" w:history="1">
        <w:r w:rsidRPr="00EB62C2">
          <w:rPr>
            <w:rFonts w:ascii="Times New Roman" w:eastAsia="Times New Roman" w:hAnsi="Times New Roman" w:cs="Times New Roman"/>
            <w:color w:val="0000FF"/>
            <w:u w:val="single"/>
          </w:rPr>
          <w:t xml:space="preserve">pops out of Ben Gardner’s boat in </w:t>
        </w:r>
        <w:r w:rsidRPr="00EB62C2">
          <w:rPr>
            <w:rFonts w:ascii="Times New Roman" w:eastAsia="Times New Roman" w:hAnsi="Times New Roman" w:cs="Times New Roman"/>
            <w:i/>
            <w:iCs/>
          </w:rPr>
          <w:t>Jaws</w:t>
        </w:r>
      </w:hyperlink>
      <w:r w:rsidRPr="00EB62C2">
        <w:rPr>
          <w:rFonts w:ascii="Times New Roman" w:eastAsia="Times New Roman" w:hAnsi="Times New Roman" w:cs="Times New Roman"/>
        </w:rPr>
        <w:t>.</w:t>
      </w:r>
      <w:r w:rsidRPr="00EB62C2">
        <w:rPr>
          <w:rFonts w:ascii="Times New Roman" w:eastAsia="Times New Roman" w:hAnsi="Times New Roman" w:cs="Times New Roman"/>
          <w:i/>
          <w:iCs/>
        </w:rPr>
        <w:t xml:space="preserve"> </w:t>
      </w:r>
      <w:r w:rsidRPr="00EB62C2">
        <w:rPr>
          <w:rFonts w:ascii="Times New Roman" w:eastAsia="Times New Roman" w:hAnsi="Times New Roman" w:cs="Times New Roman"/>
        </w:rPr>
        <w:t xml:space="preserve">Every </w:t>
      </w:r>
      <w:hyperlink r:id="rId87" w:tgtFrame="_blank" w:history="1">
        <w:r w:rsidRPr="00EB62C2">
          <w:rPr>
            <w:rFonts w:ascii="Times New Roman" w:eastAsia="Times New Roman" w:hAnsi="Times New Roman" w:cs="Times New Roman"/>
            <w:color w:val="0000FF"/>
            <w:u w:val="single"/>
          </w:rPr>
          <w:t xml:space="preserve">chess metaphor on </w:t>
        </w:r>
        <w:r w:rsidRPr="00EB62C2">
          <w:rPr>
            <w:rFonts w:ascii="Times New Roman" w:eastAsia="Times New Roman" w:hAnsi="Times New Roman" w:cs="Times New Roman"/>
            <w:i/>
            <w:iCs/>
          </w:rPr>
          <w:t>The Wire</w:t>
        </w:r>
      </w:hyperlink>
      <w:r w:rsidRPr="00EB62C2">
        <w:rPr>
          <w:rFonts w:ascii="Times New Roman" w:eastAsia="Times New Roman" w:hAnsi="Times New Roman" w:cs="Times New Roman"/>
        </w:rPr>
        <w:t xml:space="preserve">, and every </w:t>
      </w:r>
      <w:hyperlink r:id="rId88" w:history="1">
        <w:r w:rsidRPr="00EB62C2">
          <w:rPr>
            <w:rFonts w:ascii="Times New Roman" w:eastAsia="Times New Roman" w:hAnsi="Times New Roman" w:cs="Times New Roman"/>
            <w:color w:val="0000FF"/>
            <w:u w:val="single"/>
          </w:rPr>
          <w:t xml:space="preserve">hairstyle in </w:t>
        </w:r>
        <w:r w:rsidRPr="00EB62C2">
          <w:rPr>
            <w:rFonts w:ascii="Times New Roman" w:eastAsia="Times New Roman" w:hAnsi="Times New Roman" w:cs="Times New Roman"/>
            <w:i/>
            <w:iCs/>
          </w:rPr>
          <w:t>American Hustle</w:t>
        </w:r>
      </w:hyperlink>
      <w:r w:rsidRPr="00EB62C2">
        <w:rPr>
          <w:rFonts w:ascii="Times New Roman" w:eastAsia="Times New Roman" w:hAnsi="Times New Roman" w:cs="Times New Roman"/>
        </w:rPr>
        <w:t>.</w:t>
      </w:r>
      <w:r w:rsidRPr="00EB62C2">
        <w:rPr>
          <w:rFonts w:ascii="Times New Roman" w:eastAsia="Times New Roman" w:hAnsi="Times New Roman" w:cs="Times New Roman"/>
          <w:i/>
          <w:iCs/>
        </w:rPr>
        <w:t xml:space="preserve"> </w:t>
      </w:r>
      <w:r w:rsidRPr="00EB62C2">
        <w:rPr>
          <w:rFonts w:ascii="Times New Roman" w:eastAsia="Times New Roman" w:hAnsi="Times New Roman" w:cs="Times New Roman"/>
        </w:rPr>
        <w:t xml:space="preserve">Bruce Springsteen’s </w:t>
      </w:r>
      <w:hyperlink r:id="rId89" w:tgtFrame="_blank" w:history="1">
        <w:r w:rsidRPr="00EB62C2">
          <w:rPr>
            <w:rFonts w:ascii="Times New Roman" w:eastAsia="Times New Roman" w:hAnsi="Times New Roman" w:cs="Times New Roman"/>
            <w:color w:val="0000FF"/>
            <w:u w:val="single"/>
          </w:rPr>
          <w:t>velvet rims and the hands strapped across his engines</w:t>
        </w:r>
      </w:hyperlink>
      <w:r w:rsidRPr="00EB62C2">
        <w:rPr>
          <w:rFonts w:ascii="Times New Roman" w:eastAsia="Times New Roman" w:hAnsi="Times New Roman" w:cs="Times New Roman"/>
        </w:rPr>
        <w:t xml:space="preserve">. The </w:t>
      </w:r>
      <w:hyperlink r:id="rId90" w:history="1">
        <w:r w:rsidRPr="00EB62C2">
          <w:rPr>
            <w:rFonts w:ascii="Times New Roman" w:eastAsia="Times New Roman" w:hAnsi="Times New Roman" w:cs="Times New Roman"/>
            <w:color w:val="0000FF"/>
            <w:u w:val="single"/>
          </w:rPr>
          <w:t xml:space="preserve">poster for </w:t>
        </w:r>
        <w:r w:rsidRPr="00EB62C2">
          <w:rPr>
            <w:rFonts w:ascii="Times New Roman" w:eastAsia="Times New Roman" w:hAnsi="Times New Roman" w:cs="Times New Roman"/>
            <w:i/>
            <w:iCs/>
          </w:rPr>
          <w:t>Magic Mike XXL</w:t>
        </w:r>
      </w:hyperlink>
      <w:r w:rsidRPr="00EB62C2">
        <w:rPr>
          <w:rFonts w:ascii="Times New Roman" w:eastAsia="Times New Roman" w:hAnsi="Times New Roman" w:cs="Times New Roman"/>
        </w:rPr>
        <w:t xml:space="preserve">, and the </w:t>
      </w:r>
      <w:hyperlink r:id="rId91" w:tgtFrame="_blank" w:history="1">
        <w:r w:rsidRPr="00EB62C2">
          <w:rPr>
            <w:rFonts w:ascii="Times New Roman" w:eastAsia="Times New Roman" w:hAnsi="Times New Roman" w:cs="Times New Roman"/>
            <w:color w:val="0000FF"/>
            <w:u w:val="single"/>
          </w:rPr>
          <w:t>train-entering-the-tunnel ending</w:t>
        </w:r>
      </w:hyperlink>
      <w:r w:rsidRPr="00EB62C2">
        <w:rPr>
          <w:rFonts w:ascii="Times New Roman" w:eastAsia="Times New Roman" w:hAnsi="Times New Roman" w:cs="Times New Roman"/>
        </w:rPr>
        <w:t xml:space="preserve"> of </w:t>
      </w:r>
      <w:r w:rsidRPr="00EB62C2">
        <w:rPr>
          <w:rFonts w:ascii="Times New Roman" w:eastAsia="Times New Roman" w:hAnsi="Times New Roman" w:cs="Times New Roman"/>
          <w:i/>
          <w:iCs/>
        </w:rPr>
        <w:t>North by Northwest</w:t>
      </w:r>
      <w:r w:rsidRPr="00EB62C2">
        <w:rPr>
          <w:rFonts w:ascii="Times New Roman" w:eastAsia="Times New Roman" w:hAnsi="Times New Roman" w:cs="Times New Roman"/>
        </w:rPr>
        <w:t xml:space="preserve">. And message movies, like </w:t>
      </w:r>
      <w:hyperlink r:id="rId92" w:tgtFrame="_blank" w:history="1">
        <w:r w:rsidRPr="00EB62C2">
          <w:rPr>
            <w:rFonts w:ascii="Times New Roman" w:eastAsia="Times New Roman" w:hAnsi="Times New Roman" w:cs="Times New Roman"/>
            <w:i/>
            <w:iCs/>
          </w:rPr>
          <w:t>Modern Times</w:t>
        </w:r>
      </w:hyperlink>
      <w:r w:rsidRPr="00EB62C2">
        <w:rPr>
          <w:rFonts w:ascii="Times New Roman" w:eastAsia="Times New Roman" w:hAnsi="Times New Roman" w:cs="Times New Roman"/>
          <w:i/>
          <w:iCs/>
        </w:rPr>
        <w:t xml:space="preserve"> </w:t>
      </w:r>
      <w:r w:rsidRPr="00EB62C2">
        <w:rPr>
          <w:rFonts w:ascii="Times New Roman" w:eastAsia="Times New Roman" w:hAnsi="Times New Roman" w:cs="Times New Roman"/>
        </w:rPr>
        <w:t xml:space="preserve">and </w:t>
      </w:r>
      <w:hyperlink r:id="rId93" w:tgtFrame="_blank" w:history="1">
        <w:r w:rsidRPr="00EB62C2">
          <w:rPr>
            <w:rFonts w:ascii="Times New Roman" w:eastAsia="Times New Roman" w:hAnsi="Times New Roman" w:cs="Times New Roman"/>
            <w:i/>
            <w:iCs/>
          </w:rPr>
          <w:t>The Grapes of Wrath</w:t>
        </w:r>
      </w:hyperlink>
      <w:r w:rsidRPr="00EB62C2">
        <w:rPr>
          <w:rFonts w:ascii="Times New Roman" w:eastAsia="Times New Roman" w:hAnsi="Times New Roman" w:cs="Times New Roman"/>
        </w:rPr>
        <w:t>. And protest songs, like “</w:t>
      </w:r>
      <w:hyperlink r:id="rId94" w:tgtFrame="_blank" w:history="1">
        <w:r w:rsidRPr="00EB62C2">
          <w:rPr>
            <w:rFonts w:ascii="Times New Roman" w:eastAsia="Times New Roman" w:hAnsi="Times New Roman" w:cs="Times New Roman"/>
            <w:color w:val="0000FF"/>
            <w:u w:val="single"/>
          </w:rPr>
          <w:t>We Shall Overcome</w:t>
        </w:r>
      </w:hyperlink>
      <w:r w:rsidRPr="00EB62C2">
        <w:rPr>
          <w:rFonts w:ascii="Times New Roman" w:eastAsia="Times New Roman" w:hAnsi="Times New Roman" w:cs="Times New Roman"/>
        </w:rPr>
        <w:t>” and “</w:t>
      </w:r>
      <w:hyperlink r:id="rId95" w:tgtFrame="_blank" w:history="1">
        <w:r w:rsidRPr="00EB62C2">
          <w:rPr>
            <w:rFonts w:ascii="Times New Roman" w:eastAsia="Times New Roman" w:hAnsi="Times New Roman" w:cs="Times New Roman"/>
            <w:color w:val="0000FF"/>
            <w:u w:val="single"/>
          </w:rPr>
          <w:t xml:space="preserve">Fuck </w:t>
        </w:r>
        <w:proofErr w:type="spellStart"/>
        <w:r w:rsidRPr="00EB62C2">
          <w:rPr>
            <w:rFonts w:ascii="Times New Roman" w:eastAsia="Times New Roman" w:hAnsi="Times New Roman" w:cs="Times New Roman"/>
            <w:color w:val="0000FF"/>
            <w:u w:val="single"/>
          </w:rPr>
          <w:t>tha</w:t>
        </w:r>
        <w:proofErr w:type="spellEnd"/>
        <w:r w:rsidRPr="00EB62C2">
          <w:rPr>
            <w:rFonts w:ascii="Times New Roman" w:eastAsia="Times New Roman" w:hAnsi="Times New Roman" w:cs="Times New Roman"/>
            <w:color w:val="0000FF"/>
            <w:u w:val="single"/>
          </w:rPr>
          <w:t xml:space="preserve"> Police</w:t>
        </w:r>
      </w:hyperlink>
      <w:r w:rsidRPr="00EB62C2">
        <w:rPr>
          <w:rFonts w:ascii="Times New Roman" w:eastAsia="Times New Roman" w:hAnsi="Times New Roman" w:cs="Times New Roman"/>
        </w:rPr>
        <w:t xml:space="preserve">.” And the social novels that, you know, actually made a difference, like </w:t>
      </w:r>
      <w:hyperlink r:id="rId96" w:tgtFrame="_blank" w:history="1">
        <w:r w:rsidRPr="00EB62C2">
          <w:rPr>
            <w:rFonts w:ascii="Times New Roman" w:eastAsia="Times New Roman" w:hAnsi="Times New Roman" w:cs="Times New Roman"/>
            <w:i/>
            <w:iCs/>
          </w:rPr>
          <w:t>Oliver Twist</w:t>
        </w:r>
      </w:hyperlink>
      <w:r w:rsidRPr="00EB62C2">
        <w:rPr>
          <w:rFonts w:ascii="Times New Roman" w:eastAsia="Times New Roman" w:hAnsi="Times New Roman" w:cs="Times New Roman"/>
          <w:i/>
          <w:iCs/>
        </w:rPr>
        <w:t xml:space="preserve"> </w:t>
      </w:r>
      <w:r w:rsidRPr="00EB62C2">
        <w:rPr>
          <w:rFonts w:ascii="Times New Roman" w:eastAsia="Times New Roman" w:hAnsi="Times New Roman" w:cs="Times New Roman"/>
        </w:rPr>
        <w:t xml:space="preserve">and </w:t>
      </w:r>
      <w:hyperlink r:id="rId97" w:tgtFrame="_blank" w:history="1">
        <w:r w:rsidRPr="00EB62C2">
          <w:rPr>
            <w:rFonts w:ascii="Times New Roman" w:eastAsia="Times New Roman" w:hAnsi="Times New Roman" w:cs="Times New Roman"/>
            <w:i/>
            <w:iCs/>
          </w:rPr>
          <w:t>Uncle Tom’s Cabin</w:t>
        </w:r>
      </w:hyperlink>
      <w:r w:rsidRPr="00EB62C2">
        <w:rPr>
          <w:rFonts w:ascii="Times New Roman" w:eastAsia="Times New Roman" w:hAnsi="Times New Roman" w:cs="Times New Roman"/>
        </w:rPr>
        <w:t>.</w:t>
      </w:r>
    </w:p>
    <w:p w:rsidR="00EB62C2" w:rsidRPr="00EB62C2" w:rsidRDefault="00EB62C2" w:rsidP="00EB62C2">
      <w:pPr>
        <w:spacing w:before="100" w:beforeAutospacing="1" w:after="100" w:afterAutospacing="1"/>
        <w:rPr>
          <w:rFonts w:ascii="Times New Roman" w:eastAsia="Times New Roman" w:hAnsi="Times New Roman" w:cs="Times New Roman"/>
        </w:rPr>
      </w:pPr>
      <w:r w:rsidRPr="00EB62C2">
        <w:rPr>
          <w:rFonts w:ascii="Times New Roman" w:eastAsia="Times New Roman" w:hAnsi="Times New Roman" w:cs="Times New Roman"/>
        </w:rPr>
        <w:t xml:space="preserve">And here’s to the </w:t>
      </w:r>
      <w:proofErr w:type="spellStart"/>
      <w:r w:rsidRPr="00EB62C2">
        <w:rPr>
          <w:rFonts w:ascii="Times New Roman" w:eastAsia="Times New Roman" w:hAnsi="Times New Roman" w:cs="Times New Roman"/>
        </w:rPr>
        <w:t>told</w:t>
      </w:r>
      <w:proofErr w:type="spellEnd"/>
      <w:r w:rsidRPr="00EB62C2">
        <w:rPr>
          <w:rFonts w:ascii="Times New Roman" w:eastAsia="Times New Roman" w:hAnsi="Times New Roman" w:cs="Times New Roman"/>
        </w:rPr>
        <w:t xml:space="preserve">-not-shown ending of </w:t>
      </w:r>
      <w:r w:rsidRPr="00EB62C2">
        <w:rPr>
          <w:rFonts w:ascii="Times New Roman" w:eastAsia="Times New Roman" w:hAnsi="Times New Roman" w:cs="Times New Roman"/>
          <w:i/>
          <w:iCs/>
        </w:rPr>
        <w:t>The Great Gatsby</w:t>
      </w:r>
      <w:r w:rsidRPr="00EB62C2">
        <w:rPr>
          <w:rFonts w:ascii="Times New Roman" w:eastAsia="Times New Roman" w:hAnsi="Times New Roman" w:cs="Times New Roman"/>
        </w:rPr>
        <w:t xml:space="preserve">, a book that renders all criticisms of its unsubtlety ridiculous. The whole book is about the appeal of a man who favors loud colors and bold gestures, bright, monogrammed shirts and great </w:t>
      </w:r>
      <w:hyperlink r:id="rId98" w:tgtFrame="_blank" w:history="1">
        <w:r w:rsidRPr="00EB62C2">
          <w:rPr>
            <w:rFonts w:ascii="Times New Roman" w:eastAsia="Times New Roman" w:hAnsi="Times New Roman" w:cs="Times New Roman"/>
            <w:color w:val="0000FF"/>
            <w:u w:val="single"/>
          </w:rPr>
          <w:t>fireworks displays of exuberance and wealth</w:t>
        </w:r>
      </w:hyperlink>
      <w:r w:rsidRPr="00EB62C2">
        <w:rPr>
          <w:rFonts w:ascii="Times New Roman" w:eastAsia="Times New Roman" w:hAnsi="Times New Roman" w:cs="Times New Roman"/>
        </w:rPr>
        <w:t xml:space="preserve">. Jay Gatsby comes out and says what he means, even when it means spelling out the themes of the book. (“Can’t repeat the past? … Why of course you can!”) There’s one character in that book who hates Gatsby’s parties, who thinks he can’t be an Oxford man </w:t>
      </w:r>
      <w:hyperlink r:id="rId99" w:tgtFrame="_blank" w:history="1">
        <w:r w:rsidRPr="00EB62C2">
          <w:rPr>
            <w:rFonts w:ascii="Times New Roman" w:eastAsia="Times New Roman" w:hAnsi="Times New Roman" w:cs="Times New Roman"/>
            <w:color w:val="0000FF"/>
            <w:u w:val="single"/>
          </w:rPr>
          <w:t>because of his pink suit</w:t>
        </w:r>
      </w:hyperlink>
      <w:r w:rsidRPr="00EB62C2">
        <w:rPr>
          <w:rFonts w:ascii="Times New Roman" w:eastAsia="Times New Roman" w:hAnsi="Times New Roman" w:cs="Times New Roman"/>
        </w:rPr>
        <w:t xml:space="preserve">. When we demand subtlety, privileging masks and minimalism over on-the-sleeve feeling and on-the-nose meaning, we turn ourselves into a bunch of Tom </w:t>
      </w:r>
      <w:proofErr w:type="spellStart"/>
      <w:r w:rsidRPr="00EB62C2">
        <w:rPr>
          <w:rFonts w:ascii="Times New Roman" w:eastAsia="Times New Roman" w:hAnsi="Times New Roman" w:cs="Times New Roman"/>
        </w:rPr>
        <w:t>Buchanans</w:t>
      </w:r>
      <w:proofErr w:type="spellEnd"/>
      <w:r w:rsidRPr="00EB62C2">
        <w:rPr>
          <w:rFonts w:ascii="Times New Roman" w:eastAsia="Times New Roman" w:hAnsi="Times New Roman" w:cs="Times New Roman"/>
        </w:rPr>
        <w:t>.</w:t>
      </w:r>
    </w:p>
    <w:p w:rsidR="00DB046C" w:rsidRDefault="00F20871"/>
    <w:sectPr w:rsidR="00DB046C"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47C3F"/>
    <w:multiLevelType w:val="multilevel"/>
    <w:tmpl w:val="9724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C2"/>
    <w:rsid w:val="000E0FEB"/>
    <w:rsid w:val="00BC5B99"/>
    <w:rsid w:val="00EB62C2"/>
    <w:rsid w:val="00F2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DED09"/>
  <w15:chartTrackingRefBased/>
  <w15:docId w15:val="{60CF2909-EF60-9444-8F02-3E880D0E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62C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62C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2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62C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62C2"/>
    <w:rPr>
      <w:color w:val="0000FF"/>
      <w:u w:val="single"/>
    </w:rPr>
  </w:style>
  <w:style w:type="paragraph" w:styleId="NormalWeb">
    <w:name w:val="Normal (Web)"/>
    <w:basedOn w:val="Normal"/>
    <w:uiPriority w:val="99"/>
    <w:semiHidden/>
    <w:unhideWhenUsed/>
    <w:rsid w:val="00EB62C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B62C2"/>
    <w:rPr>
      <w:i/>
      <w:iCs/>
    </w:rPr>
  </w:style>
  <w:style w:type="character" w:customStyle="1" w:styleId="name">
    <w:name w:val="name"/>
    <w:basedOn w:val="DefaultParagraphFont"/>
    <w:rsid w:val="00EB62C2"/>
  </w:style>
  <w:style w:type="paragraph" w:customStyle="1" w:styleId="Quote1">
    <w:name w:val="Quote1"/>
    <w:basedOn w:val="Normal"/>
    <w:rsid w:val="00EB62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62C2"/>
    <w:rPr>
      <w:b/>
      <w:bCs/>
    </w:rPr>
  </w:style>
  <w:style w:type="paragraph" w:customStyle="1" w:styleId="Title1">
    <w:name w:val="Title1"/>
    <w:basedOn w:val="Normal"/>
    <w:rsid w:val="00EB62C2"/>
    <w:pPr>
      <w:spacing w:before="100" w:beforeAutospacing="1" w:after="100" w:afterAutospacing="1"/>
    </w:pPr>
    <w:rPr>
      <w:rFonts w:ascii="Times New Roman" w:eastAsia="Times New Roman" w:hAnsi="Times New Roman" w:cs="Times New Roman"/>
    </w:rPr>
  </w:style>
  <w:style w:type="paragraph" w:customStyle="1" w:styleId="comment-options">
    <w:name w:val="comment-options"/>
    <w:basedOn w:val="Normal"/>
    <w:rsid w:val="00EB62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319">
      <w:bodyDiv w:val="1"/>
      <w:marLeft w:val="0"/>
      <w:marRight w:val="0"/>
      <w:marTop w:val="0"/>
      <w:marBottom w:val="0"/>
      <w:divBdr>
        <w:top w:val="none" w:sz="0" w:space="0" w:color="auto"/>
        <w:left w:val="none" w:sz="0" w:space="0" w:color="auto"/>
        <w:bottom w:val="none" w:sz="0" w:space="0" w:color="auto"/>
        <w:right w:val="none" w:sz="0" w:space="0" w:color="auto"/>
      </w:divBdr>
      <w:divsChild>
        <w:div w:id="1734960792">
          <w:marLeft w:val="0"/>
          <w:marRight w:val="0"/>
          <w:marTop w:val="0"/>
          <w:marBottom w:val="0"/>
          <w:divBdr>
            <w:top w:val="none" w:sz="0" w:space="0" w:color="auto"/>
            <w:left w:val="none" w:sz="0" w:space="0" w:color="auto"/>
            <w:bottom w:val="none" w:sz="0" w:space="0" w:color="auto"/>
            <w:right w:val="none" w:sz="0" w:space="0" w:color="auto"/>
          </w:divBdr>
        </w:div>
      </w:divsChild>
    </w:div>
    <w:div w:id="1737819945">
      <w:bodyDiv w:val="1"/>
      <w:marLeft w:val="0"/>
      <w:marRight w:val="0"/>
      <w:marTop w:val="0"/>
      <w:marBottom w:val="0"/>
      <w:divBdr>
        <w:top w:val="none" w:sz="0" w:space="0" w:color="auto"/>
        <w:left w:val="none" w:sz="0" w:space="0" w:color="auto"/>
        <w:bottom w:val="none" w:sz="0" w:space="0" w:color="auto"/>
        <w:right w:val="none" w:sz="0" w:space="0" w:color="auto"/>
      </w:divBdr>
      <w:divsChild>
        <w:div w:id="959189739">
          <w:marLeft w:val="0"/>
          <w:marRight w:val="0"/>
          <w:marTop w:val="0"/>
          <w:marBottom w:val="0"/>
          <w:divBdr>
            <w:top w:val="none" w:sz="0" w:space="0" w:color="auto"/>
            <w:left w:val="none" w:sz="0" w:space="0" w:color="auto"/>
            <w:bottom w:val="none" w:sz="0" w:space="0" w:color="auto"/>
            <w:right w:val="none" w:sz="0" w:space="0" w:color="auto"/>
          </w:divBdr>
        </w:div>
        <w:div w:id="1560706653">
          <w:marLeft w:val="0"/>
          <w:marRight w:val="0"/>
          <w:marTop w:val="0"/>
          <w:marBottom w:val="0"/>
          <w:divBdr>
            <w:top w:val="none" w:sz="0" w:space="0" w:color="auto"/>
            <w:left w:val="none" w:sz="0" w:space="0" w:color="auto"/>
            <w:bottom w:val="none" w:sz="0" w:space="0" w:color="auto"/>
            <w:right w:val="none" w:sz="0" w:space="0" w:color="auto"/>
          </w:divBdr>
        </w:div>
        <w:div w:id="1648628899">
          <w:marLeft w:val="0"/>
          <w:marRight w:val="0"/>
          <w:marTop w:val="0"/>
          <w:marBottom w:val="0"/>
          <w:divBdr>
            <w:top w:val="none" w:sz="0" w:space="0" w:color="auto"/>
            <w:left w:val="none" w:sz="0" w:space="0" w:color="auto"/>
            <w:bottom w:val="none" w:sz="0" w:space="0" w:color="auto"/>
            <w:right w:val="none" w:sz="0" w:space="0" w:color="auto"/>
          </w:divBdr>
        </w:div>
        <w:div w:id="1196429506">
          <w:marLeft w:val="0"/>
          <w:marRight w:val="0"/>
          <w:marTop w:val="0"/>
          <w:marBottom w:val="0"/>
          <w:divBdr>
            <w:top w:val="none" w:sz="0" w:space="0" w:color="auto"/>
            <w:left w:val="none" w:sz="0" w:space="0" w:color="auto"/>
            <w:bottom w:val="none" w:sz="0" w:space="0" w:color="auto"/>
            <w:right w:val="none" w:sz="0" w:space="0" w:color="auto"/>
          </w:divBdr>
        </w:div>
        <w:div w:id="1781803567">
          <w:marLeft w:val="0"/>
          <w:marRight w:val="0"/>
          <w:marTop w:val="0"/>
          <w:marBottom w:val="0"/>
          <w:divBdr>
            <w:top w:val="none" w:sz="0" w:space="0" w:color="auto"/>
            <w:left w:val="none" w:sz="0" w:space="0" w:color="auto"/>
            <w:bottom w:val="none" w:sz="0" w:space="0" w:color="auto"/>
            <w:right w:val="none" w:sz="0" w:space="0" w:color="auto"/>
          </w:divBdr>
        </w:div>
        <w:div w:id="1911883035">
          <w:marLeft w:val="0"/>
          <w:marRight w:val="0"/>
          <w:marTop w:val="0"/>
          <w:marBottom w:val="0"/>
          <w:divBdr>
            <w:top w:val="none" w:sz="0" w:space="0" w:color="auto"/>
            <w:left w:val="none" w:sz="0" w:space="0" w:color="auto"/>
            <w:bottom w:val="none" w:sz="0" w:space="0" w:color="auto"/>
            <w:right w:val="none" w:sz="0" w:space="0" w:color="auto"/>
          </w:divBdr>
        </w:div>
        <w:div w:id="1654143883">
          <w:marLeft w:val="0"/>
          <w:marRight w:val="0"/>
          <w:marTop w:val="0"/>
          <w:marBottom w:val="0"/>
          <w:divBdr>
            <w:top w:val="none" w:sz="0" w:space="0" w:color="auto"/>
            <w:left w:val="none" w:sz="0" w:space="0" w:color="auto"/>
            <w:bottom w:val="none" w:sz="0" w:space="0" w:color="auto"/>
            <w:right w:val="none" w:sz="0" w:space="0" w:color="auto"/>
          </w:divBdr>
        </w:div>
        <w:div w:id="1318917659">
          <w:marLeft w:val="0"/>
          <w:marRight w:val="0"/>
          <w:marTop w:val="0"/>
          <w:marBottom w:val="0"/>
          <w:divBdr>
            <w:top w:val="none" w:sz="0" w:space="0" w:color="auto"/>
            <w:left w:val="none" w:sz="0" w:space="0" w:color="auto"/>
            <w:bottom w:val="none" w:sz="0" w:space="0" w:color="auto"/>
            <w:right w:val="none" w:sz="0" w:space="0" w:color="auto"/>
          </w:divBdr>
        </w:div>
        <w:div w:id="520047106">
          <w:marLeft w:val="0"/>
          <w:marRight w:val="0"/>
          <w:marTop w:val="0"/>
          <w:marBottom w:val="0"/>
          <w:divBdr>
            <w:top w:val="none" w:sz="0" w:space="0" w:color="auto"/>
            <w:left w:val="none" w:sz="0" w:space="0" w:color="auto"/>
            <w:bottom w:val="none" w:sz="0" w:space="0" w:color="auto"/>
            <w:right w:val="none" w:sz="0" w:space="0" w:color="auto"/>
          </w:divBdr>
        </w:div>
        <w:div w:id="1490438626">
          <w:marLeft w:val="0"/>
          <w:marRight w:val="0"/>
          <w:marTop w:val="0"/>
          <w:marBottom w:val="0"/>
          <w:divBdr>
            <w:top w:val="none" w:sz="0" w:space="0" w:color="auto"/>
            <w:left w:val="none" w:sz="0" w:space="0" w:color="auto"/>
            <w:bottom w:val="none" w:sz="0" w:space="0" w:color="auto"/>
            <w:right w:val="none" w:sz="0" w:space="0" w:color="auto"/>
          </w:divBdr>
          <w:divsChild>
            <w:div w:id="1564370423">
              <w:marLeft w:val="0"/>
              <w:marRight w:val="0"/>
              <w:marTop w:val="0"/>
              <w:marBottom w:val="0"/>
              <w:divBdr>
                <w:top w:val="none" w:sz="0" w:space="0" w:color="auto"/>
                <w:left w:val="none" w:sz="0" w:space="0" w:color="auto"/>
                <w:bottom w:val="none" w:sz="0" w:space="0" w:color="auto"/>
                <w:right w:val="none" w:sz="0" w:space="0" w:color="auto"/>
              </w:divBdr>
            </w:div>
          </w:divsChild>
        </w:div>
        <w:div w:id="1850675945">
          <w:marLeft w:val="0"/>
          <w:marRight w:val="0"/>
          <w:marTop w:val="0"/>
          <w:marBottom w:val="0"/>
          <w:divBdr>
            <w:top w:val="none" w:sz="0" w:space="0" w:color="auto"/>
            <w:left w:val="none" w:sz="0" w:space="0" w:color="auto"/>
            <w:bottom w:val="none" w:sz="0" w:space="0" w:color="auto"/>
            <w:right w:val="none" w:sz="0" w:space="0" w:color="auto"/>
          </w:divBdr>
        </w:div>
        <w:div w:id="2126345731">
          <w:marLeft w:val="0"/>
          <w:marRight w:val="0"/>
          <w:marTop w:val="0"/>
          <w:marBottom w:val="0"/>
          <w:divBdr>
            <w:top w:val="none" w:sz="0" w:space="0" w:color="auto"/>
            <w:left w:val="none" w:sz="0" w:space="0" w:color="auto"/>
            <w:bottom w:val="none" w:sz="0" w:space="0" w:color="auto"/>
            <w:right w:val="none" w:sz="0" w:space="0" w:color="auto"/>
          </w:divBdr>
        </w:div>
        <w:div w:id="1927228952">
          <w:marLeft w:val="0"/>
          <w:marRight w:val="0"/>
          <w:marTop w:val="0"/>
          <w:marBottom w:val="0"/>
          <w:divBdr>
            <w:top w:val="none" w:sz="0" w:space="0" w:color="auto"/>
            <w:left w:val="none" w:sz="0" w:space="0" w:color="auto"/>
            <w:bottom w:val="none" w:sz="0" w:space="0" w:color="auto"/>
            <w:right w:val="none" w:sz="0" w:space="0" w:color="auto"/>
          </w:divBdr>
        </w:div>
        <w:div w:id="1409226466">
          <w:marLeft w:val="0"/>
          <w:marRight w:val="0"/>
          <w:marTop w:val="0"/>
          <w:marBottom w:val="0"/>
          <w:divBdr>
            <w:top w:val="none" w:sz="0" w:space="0" w:color="auto"/>
            <w:left w:val="none" w:sz="0" w:space="0" w:color="auto"/>
            <w:bottom w:val="none" w:sz="0" w:space="0" w:color="auto"/>
            <w:right w:val="none" w:sz="0" w:space="0" w:color="auto"/>
          </w:divBdr>
        </w:div>
        <w:div w:id="1646474878">
          <w:marLeft w:val="0"/>
          <w:marRight w:val="0"/>
          <w:marTop w:val="0"/>
          <w:marBottom w:val="0"/>
          <w:divBdr>
            <w:top w:val="none" w:sz="0" w:space="0" w:color="auto"/>
            <w:left w:val="none" w:sz="0" w:space="0" w:color="auto"/>
            <w:bottom w:val="none" w:sz="0" w:space="0" w:color="auto"/>
            <w:right w:val="none" w:sz="0" w:space="0" w:color="auto"/>
          </w:divBdr>
        </w:div>
        <w:div w:id="267006788">
          <w:marLeft w:val="0"/>
          <w:marRight w:val="0"/>
          <w:marTop w:val="0"/>
          <w:marBottom w:val="0"/>
          <w:divBdr>
            <w:top w:val="none" w:sz="0" w:space="0" w:color="auto"/>
            <w:left w:val="none" w:sz="0" w:space="0" w:color="auto"/>
            <w:bottom w:val="none" w:sz="0" w:space="0" w:color="auto"/>
            <w:right w:val="none" w:sz="0" w:space="0" w:color="auto"/>
          </w:divBdr>
        </w:div>
        <w:div w:id="1007825882">
          <w:marLeft w:val="0"/>
          <w:marRight w:val="0"/>
          <w:marTop w:val="0"/>
          <w:marBottom w:val="0"/>
          <w:divBdr>
            <w:top w:val="none" w:sz="0" w:space="0" w:color="auto"/>
            <w:left w:val="none" w:sz="0" w:space="0" w:color="auto"/>
            <w:bottom w:val="none" w:sz="0" w:space="0" w:color="auto"/>
            <w:right w:val="none" w:sz="0" w:space="0" w:color="auto"/>
          </w:divBdr>
        </w:div>
        <w:div w:id="52898993">
          <w:marLeft w:val="0"/>
          <w:marRight w:val="0"/>
          <w:marTop w:val="0"/>
          <w:marBottom w:val="0"/>
          <w:divBdr>
            <w:top w:val="none" w:sz="0" w:space="0" w:color="auto"/>
            <w:left w:val="none" w:sz="0" w:space="0" w:color="auto"/>
            <w:bottom w:val="none" w:sz="0" w:space="0" w:color="auto"/>
            <w:right w:val="none" w:sz="0" w:space="0" w:color="auto"/>
          </w:divBdr>
          <w:divsChild>
            <w:div w:id="1319189034">
              <w:marLeft w:val="0"/>
              <w:marRight w:val="0"/>
              <w:marTop w:val="0"/>
              <w:marBottom w:val="0"/>
              <w:divBdr>
                <w:top w:val="none" w:sz="0" w:space="0" w:color="auto"/>
                <w:left w:val="none" w:sz="0" w:space="0" w:color="auto"/>
                <w:bottom w:val="none" w:sz="0" w:space="0" w:color="auto"/>
                <w:right w:val="none" w:sz="0" w:space="0" w:color="auto"/>
              </w:divBdr>
            </w:div>
          </w:divsChild>
        </w:div>
        <w:div w:id="459571195">
          <w:marLeft w:val="0"/>
          <w:marRight w:val="0"/>
          <w:marTop w:val="0"/>
          <w:marBottom w:val="0"/>
          <w:divBdr>
            <w:top w:val="none" w:sz="0" w:space="0" w:color="auto"/>
            <w:left w:val="none" w:sz="0" w:space="0" w:color="auto"/>
            <w:bottom w:val="none" w:sz="0" w:space="0" w:color="auto"/>
            <w:right w:val="none" w:sz="0" w:space="0" w:color="auto"/>
          </w:divBdr>
        </w:div>
        <w:div w:id="1530921493">
          <w:marLeft w:val="0"/>
          <w:marRight w:val="0"/>
          <w:marTop w:val="0"/>
          <w:marBottom w:val="0"/>
          <w:divBdr>
            <w:top w:val="none" w:sz="0" w:space="0" w:color="auto"/>
            <w:left w:val="none" w:sz="0" w:space="0" w:color="auto"/>
            <w:bottom w:val="none" w:sz="0" w:space="0" w:color="auto"/>
            <w:right w:val="none" w:sz="0" w:space="0" w:color="auto"/>
          </w:divBdr>
        </w:div>
        <w:div w:id="1845392722">
          <w:marLeft w:val="0"/>
          <w:marRight w:val="0"/>
          <w:marTop w:val="0"/>
          <w:marBottom w:val="0"/>
          <w:divBdr>
            <w:top w:val="none" w:sz="0" w:space="0" w:color="auto"/>
            <w:left w:val="none" w:sz="0" w:space="0" w:color="auto"/>
            <w:bottom w:val="none" w:sz="0" w:space="0" w:color="auto"/>
            <w:right w:val="none" w:sz="0" w:space="0" w:color="auto"/>
          </w:divBdr>
        </w:div>
        <w:div w:id="1751193990">
          <w:marLeft w:val="0"/>
          <w:marRight w:val="0"/>
          <w:marTop w:val="0"/>
          <w:marBottom w:val="0"/>
          <w:divBdr>
            <w:top w:val="none" w:sz="0" w:space="0" w:color="auto"/>
            <w:left w:val="none" w:sz="0" w:space="0" w:color="auto"/>
            <w:bottom w:val="none" w:sz="0" w:space="0" w:color="auto"/>
            <w:right w:val="none" w:sz="0" w:space="0" w:color="auto"/>
          </w:divBdr>
        </w:div>
        <w:div w:id="947852197">
          <w:marLeft w:val="0"/>
          <w:marRight w:val="0"/>
          <w:marTop w:val="0"/>
          <w:marBottom w:val="0"/>
          <w:divBdr>
            <w:top w:val="none" w:sz="0" w:space="0" w:color="auto"/>
            <w:left w:val="none" w:sz="0" w:space="0" w:color="auto"/>
            <w:bottom w:val="none" w:sz="0" w:space="0" w:color="auto"/>
            <w:right w:val="none" w:sz="0" w:space="0" w:color="auto"/>
          </w:divBdr>
        </w:div>
        <w:div w:id="655718653">
          <w:marLeft w:val="0"/>
          <w:marRight w:val="0"/>
          <w:marTop w:val="0"/>
          <w:marBottom w:val="0"/>
          <w:divBdr>
            <w:top w:val="none" w:sz="0" w:space="0" w:color="auto"/>
            <w:left w:val="none" w:sz="0" w:space="0" w:color="auto"/>
            <w:bottom w:val="none" w:sz="0" w:space="0" w:color="auto"/>
            <w:right w:val="none" w:sz="0" w:space="0" w:color="auto"/>
          </w:divBdr>
        </w:div>
        <w:div w:id="577252717">
          <w:marLeft w:val="0"/>
          <w:marRight w:val="0"/>
          <w:marTop w:val="0"/>
          <w:marBottom w:val="0"/>
          <w:divBdr>
            <w:top w:val="none" w:sz="0" w:space="0" w:color="auto"/>
            <w:left w:val="none" w:sz="0" w:space="0" w:color="auto"/>
            <w:bottom w:val="none" w:sz="0" w:space="0" w:color="auto"/>
            <w:right w:val="none" w:sz="0" w:space="0" w:color="auto"/>
          </w:divBdr>
        </w:div>
        <w:div w:id="586962006">
          <w:marLeft w:val="0"/>
          <w:marRight w:val="0"/>
          <w:marTop w:val="0"/>
          <w:marBottom w:val="0"/>
          <w:divBdr>
            <w:top w:val="none" w:sz="0" w:space="0" w:color="auto"/>
            <w:left w:val="none" w:sz="0" w:space="0" w:color="auto"/>
            <w:bottom w:val="none" w:sz="0" w:space="0" w:color="auto"/>
            <w:right w:val="none" w:sz="0" w:space="0" w:color="auto"/>
          </w:divBdr>
          <w:divsChild>
            <w:div w:id="100683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35744">
          <w:marLeft w:val="0"/>
          <w:marRight w:val="0"/>
          <w:marTop w:val="0"/>
          <w:marBottom w:val="0"/>
          <w:divBdr>
            <w:top w:val="none" w:sz="0" w:space="0" w:color="auto"/>
            <w:left w:val="none" w:sz="0" w:space="0" w:color="auto"/>
            <w:bottom w:val="none" w:sz="0" w:space="0" w:color="auto"/>
            <w:right w:val="none" w:sz="0" w:space="0" w:color="auto"/>
          </w:divBdr>
        </w:div>
        <w:div w:id="409499991">
          <w:marLeft w:val="0"/>
          <w:marRight w:val="0"/>
          <w:marTop w:val="0"/>
          <w:marBottom w:val="0"/>
          <w:divBdr>
            <w:top w:val="none" w:sz="0" w:space="0" w:color="auto"/>
            <w:left w:val="none" w:sz="0" w:space="0" w:color="auto"/>
            <w:bottom w:val="none" w:sz="0" w:space="0" w:color="auto"/>
            <w:right w:val="none" w:sz="0" w:space="0" w:color="auto"/>
          </w:divBdr>
          <w:divsChild>
            <w:div w:id="1147013151">
              <w:marLeft w:val="0"/>
              <w:marRight w:val="0"/>
              <w:marTop w:val="0"/>
              <w:marBottom w:val="0"/>
              <w:divBdr>
                <w:top w:val="none" w:sz="0" w:space="0" w:color="auto"/>
                <w:left w:val="none" w:sz="0" w:space="0" w:color="auto"/>
                <w:bottom w:val="none" w:sz="0" w:space="0" w:color="auto"/>
                <w:right w:val="none" w:sz="0" w:space="0" w:color="auto"/>
              </w:divBdr>
            </w:div>
          </w:divsChild>
        </w:div>
        <w:div w:id="590117006">
          <w:marLeft w:val="0"/>
          <w:marRight w:val="0"/>
          <w:marTop w:val="0"/>
          <w:marBottom w:val="0"/>
          <w:divBdr>
            <w:top w:val="none" w:sz="0" w:space="0" w:color="auto"/>
            <w:left w:val="none" w:sz="0" w:space="0" w:color="auto"/>
            <w:bottom w:val="none" w:sz="0" w:space="0" w:color="auto"/>
            <w:right w:val="none" w:sz="0" w:space="0" w:color="auto"/>
          </w:divBdr>
        </w:div>
        <w:div w:id="109517138">
          <w:marLeft w:val="0"/>
          <w:marRight w:val="0"/>
          <w:marTop w:val="0"/>
          <w:marBottom w:val="0"/>
          <w:divBdr>
            <w:top w:val="none" w:sz="0" w:space="0" w:color="auto"/>
            <w:left w:val="none" w:sz="0" w:space="0" w:color="auto"/>
            <w:bottom w:val="none" w:sz="0" w:space="0" w:color="auto"/>
            <w:right w:val="none" w:sz="0" w:space="0" w:color="auto"/>
          </w:divBdr>
        </w:div>
        <w:div w:id="1628197191">
          <w:marLeft w:val="0"/>
          <w:marRight w:val="0"/>
          <w:marTop w:val="0"/>
          <w:marBottom w:val="0"/>
          <w:divBdr>
            <w:top w:val="none" w:sz="0" w:space="0" w:color="auto"/>
            <w:left w:val="none" w:sz="0" w:space="0" w:color="auto"/>
            <w:bottom w:val="none" w:sz="0" w:space="0" w:color="auto"/>
            <w:right w:val="none" w:sz="0" w:space="0" w:color="auto"/>
          </w:divBdr>
        </w:div>
        <w:div w:id="1129086206">
          <w:marLeft w:val="0"/>
          <w:marRight w:val="0"/>
          <w:marTop w:val="0"/>
          <w:marBottom w:val="0"/>
          <w:divBdr>
            <w:top w:val="none" w:sz="0" w:space="0" w:color="auto"/>
            <w:left w:val="none" w:sz="0" w:space="0" w:color="auto"/>
            <w:bottom w:val="none" w:sz="0" w:space="0" w:color="auto"/>
            <w:right w:val="none" w:sz="0" w:space="0" w:color="auto"/>
          </w:divBdr>
        </w:div>
        <w:div w:id="1470244755">
          <w:marLeft w:val="0"/>
          <w:marRight w:val="0"/>
          <w:marTop w:val="0"/>
          <w:marBottom w:val="0"/>
          <w:divBdr>
            <w:top w:val="none" w:sz="0" w:space="0" w:color="auto"/>
            <w:left w:val="none" w:sz="0" w:space="0" w:color="auto"/>
            <w:bottom w:val="none" w:sz="0" w:space="0" w:color="auto"/>
            <w:right w:val="none" w:sz="0" w:space="0" w:color="auto"/>
          </w:divBdr>
        </w:div>
        <w:div w:id="358163174">
          <w:marLeft w:val="0"/>
          <w:marRight w:val="0"/>
          <w:marTop w:val="0"/>
          <w:marBottom w:val="0"/>
          <w:divBdr>
            <w:top w:val="none" w:sz="0" w:space="0" w:color="auto"/>
            <w:left w:val="none" w:sz="0" w:space="0" w:color="auto"/>
            <w:bottom w:val="none" w:sz="0" w:space="0" w:color="auto"/>
            <w:right w:val="none" w:sz="0" w:space="0" w:color="auto"/>
          </w:divBdr>
          <w:divsChild>
            <w:div w:id="1049304146">
              <w:marLeft w:val="0"/>
              <w:marRight w:val="0"/>
              <w:marTop w:val="0"/>
              <w:marBottom w:val="0"/>
              <w:divBdr>
                <w:top w:val="none" w:sz="0" w:space="0" w:color="auto"/>
                <w:left w:val="none" w:sz="0" w:space="0" w:color="auto"/>
                <w:bottom w:val="none" w:sz="0" w:space="0" w:color="auto"/>
                <w:right w:val="none" w:sz="0" w:space="0" w:color="auto"/>
              </w:divBdr>
            </w:div>
          </w:divsChild>
        </w:div>
        <w:div w:id="1787459871">
          <w:marLeft w:val="0"/>
          <w:marRight w:val="0"/>
          <w:marTop w:val="0"/>
          <w:marBottom w:val="0"/>
          <w:divBdr>
            <w:top w:val="none" w:sz="0" w:space="0" w:color="auto"/>
            <w:left w:val="none" w:sz="0" w:space="0" w:color="auto"/>
            <w:bottom w:val="none" w:sz="0" w:space="0" w:color="auto"/>
            <w:right w:val="none" w:sz="0" w:space="0" w:color="auto"/>
          </w:divBdr>
        </w:div>
        <w:div w:id="1110972363">
          <w:marLeft w:val="0"/>
          <w:marRight w:val="0"/>
          <w:marTop w:val="0"/>
          <w:marBottom w:val="0"/>
          <w:divBdr>
            <w:top w:val="none" w:sz="0" w:space="0" w:color="auto"/>
            <w:left w:val="none" w:sz="0" w:space="0" w:color="auto"/>
            <w:bottom w:val="none" w:sz="0" w:space="0" w:color="auto"/>
            <w:right w:val="none" w:sz="0" w:space="0" w:color="auto"/>
          </w:divBdr>
          <w:divsChild>
            <w:div w:id="1037662655">
              <w:marLeft w:val="0"/>
              <w:marRight w:val="0"/>
              <w:marTop w:val="0"/>
              <w:marBottom w:val="0"/>
              <w:divBdr>
                <w:top w:val="none" w:sz="0" w:space="0" w:color="auto"/>
                <w:left w:val="none" w:sz="0" w:space="0" w:color="auto"/>
                <w:bottom w:val="none" w:sz="0" w:space="0" w:color="auto"/>
                <w:right w:val="none" w:sz="0" w:space="0" w:color="auto"/>
              </w:divBdr>
            </w:div>
          </w:divsChild>
        </w:div>
        <w:div w:id="1502547816">
          <w:marLeft w:val="0"/>
          <w:marRight w:val="0"/>
          <w:marTop w:val="0"/>
          <w:marBottom w:val="0"/>
          <w:divBdr>
            <w:top w:val="none" w:sz="0" w:space="0" w:color="auto"/>
            <w:left w:val="none" w:sz="0" w:space="0" w:color="auto"/>
            <w:bottom w:val="none" w:sz="0" w:space="0" w:color="auto"/>
            <w:right w:val="none" w:sz="0" w:space="0" w:color="auto"/>
          </w:divBdr>
        </w:div>
        <w:div w:id="47190591">
          <w:marLeft w:val="0"/>
          <w:marRight w:val="0"/>
          <w:marTop w:val="0"/>
          <w:marBottom w:val="0"/>
          <w:divBdr>
            <w:top w:val="none" w:sz="0" w:space="0" w:color="auto"/>
            <w:left w:val="none" w:sz="0" w:space="0" w:color="auto"/>
            <w:bottom w:val="none" w:sz="0" w:space="0" w:color="auto"/>
            <w:right w:val="none" w:sz="0" w:space="0" w:color="auto"/>
          </w:divBdr>
        </w:div>
        <w:div w:id="389234076">
          <w:marLeft w:val="0"/>
          <w:marRight w:val="0"/>
          <w:marTop w:val="0"/>
          <w:marBottom w:val="0"/>
          <w:divBdr>
            <w:top w:val="none" w:sz="0" w:space="0" w:color="auto"/>
            <w:left w:val="none" w:sz="0" w:space="0" w:color="auto"/>
            <w:bottom w:val="none" w:sz="0" w:space="0" w:color="auto"/>
            <w:right w:val="none" w:sz="0" w:space="0" w:color="auto"/>
          </w:divBdr>
        </w:div>
        <w:div w:id="45850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azon.com/dp/0897335074/?tag=slatmaga-20" TargetMode="External"/><Relationship Id="rId21" Type="http://schemas.openxmlformats.org/officeDocument/2006/relationships/hyperlink" Target="http://www.vulture.com/2015/08/jonathan-franzen-purity-public-moralist.html" TargetMode="External"/><Relationship Id="rId42" Type="http://schemas.openxmlformats.org/officeDocument/2006/relationships/hyperlink" Target="http://www.vulture.com/2015/06/wayward-pines-recap-season-1-episode-6.html" TargetMode="External"/><Relationship Id="rId47" Type="http://schemas.openxmlformats.org/officeDocument/2006/relationships/hyperlink" Target="http://forum.wordreference.com/threads/a-bit-on-the-nose.725958/" TargetMode="External"/><Relationship Id="rId63" Type="http://schemas.openxmlformats.org/officeDocument/2006/relationships/hyperlink" Target="http://www.theatlantic.com/entertainment/archive/2015/04/to-early-reviewers-the-great-gatsby-was-not-so-great/390252/" TargetMode="External"/><Relationship Id="rId68" Type="http://schemas.openxmlformats.org/officeDocument/2006/relationships/hyperlink" Target="http://www.nytimes.com/2006/05/21/books/fiction-discussion.html?pagewanted=print&amp;_r=0" TargetMode="External"/><Relationship Id="rId84" Type="http://schemas.openxmlformats.org/officeDocument/2006/relationships/hyperlink" Target="https://www.youtube.com/watch?v=_4IRMYuE1hI" TargetMode="External"/><Relationship Id="rId89" Type="http://schemas.openxmlformats.org/officeDocument/2006/relationships/hyperlink" Target="https://www.youtube.com/watch?v=IxuThNgl3YA" TargetMode="External"/><Relationship Id="rId16" Type="http://schemas.openxmlformats.org/officeDocument/2006/relationships/hyperlink" Target="https://www.washingtonpost.com/entertainment/books/purity-review-jonathan-franzen-tackles-the-web-mothers-the-truth/2015/08/16/0b79f7a6-3c73-11e5-8e98-115a3cf7d7ae_story.html" TargetMode="External"/><Relationship Id="rId11" Type="http://schemas.openxmlformats.org/officeDocument/2006/relationships/hyperlink" Target="http://www.villagevoice.com/arts/one-night-is-a-well-intentioned-if-heavy-handed-melodrama-7185545" TargetMode="External"/><Relationship Id="rId32" Type="http://schemas.openxmlformats.org/officeDocument/2006/relationships/hyperlink" Target="http://www.slate.com/articles/podcasts/culturegabfest/2014/04/slate_s_culture_gabfest_on_darren_aronofsky_s_noah_doll_em_on_hbo_and_the.html" TargetMode="External"/><Relationship Id="rId37" Type="http://schemas.openxmlformats.org/officeDocument/2006/relationships/hyperlink" Target="http://www.vulture.com/2015/07/humans-recap-season-1-episode-4.html" TargetMode="External"/><Relationship Id="rId53" Type="http://schemas.openxmlformats.org/officeDocument/2006/relationships/hyperlink" Target="https://en.wikipedia.org/wiki/White_elephant" TargetMode="External"/><Relationship Id="rId58" Type="http://schemas.openxmlformats.org/officeDocument/2006/relationships/hyperlink" Target="https://books.google.com/books?id=xPGPXu2MokkC&amp;q=%22its+plumbing+out+on+display+for+the+critic+to+pick+over+at+his+leisure%22" TargetMode="External"/><Relationship Id="rId74" Type="http://schemas.openxmlformats.org/officeDocument/2006/relationships/hyperlink" Target="http://www.chicagoreader.com/chicago/hollywood-radical/Content?oid=881021" TargetMode="External"/><Relationship Id="rId79" Type="http://schemas.openxmlformats.org/officeDocument/2006/relationships/hyperlink" Target="https://www.unomaha.edu/jrf/Vol9No2/HancockCommunity.htm" TargetMode="External"/><Relationship Id="rId5" Type="http://schemas.openxmlformats.org/officeDocument/2006/relationships/hyperlink" Target="http://www.slate.com/authors.forrest_wickman.html" TargetMode="External"/><Relationship Id="rId90" Type="http://schemas.openxmlformats.org/officeDocument/2006/relationships/hyperlink" Target="http://www.slate.com/blogs/browbeat/2015/02/03/magic_mike_xxl_poster_revealed_by_channing_tatum_via_instagram.html" TargetMode="External"/><Relationship Id="rId95" Type="http://schemas.openxmlformats.org/officeDocument/2006/relationships/hyperlink" Target="https://www.youtube.com/watch?v=9jOqOlETcRU&amp;t=26" TargetMode="External"/><Relationship Id="rId22" Type="http://schemas.openxmlformats.org/officeDocument/2006/relationships/hyperlink" Target="http://www.vulture.com/2015/08/jonathan-franzen-purity-public-moralist.html" TargetMode="External"/><Relationship Id="rId27" Type="http://schemas.openxmlformats.org/officeDocument/2006/relationships/hyperlink" Target="https://books.google.com/books?id=Vf8KETLiKXMC&amp;pg=PA245" TargetMode="External"/><Relationship Id="rId43" Type="http://schemas.openxmlformats.org/officeDocument/2006/relationships/hyperlink" Target="http://www.slate.com/articles/arts/tv_club/features/2013/breaking_bad_final_season/week_1/breaking_bad_premiere_recap_blood_money_reviewed.html" TargetMode="External"/><Relationship Id="rId48" Type="http://schemas.openxmlformats.org/officeDocument/2006/relationships/hyperlink" Target="http://www.tv.com/m/shows/family-guy/the-man-with-two-brians-1133421/trivia/" TargetMode="External"/><Relationship Id="rId64" Type="http://schemas.openxmlformats.org/officeDocument/2006/relationships/hyperlink" Target="https://books.google.com/books?id=ga07kW8soU8C&amp;pg=PR23&amp;lpg=PR23&amp;dq=%22it+is+not+strikingly+subtle%22" TargetMode="External"/><Relationship Id="rId69" Type="http://schemas.openxmlformats.org/officeDocument/2006/relationships/hyperlink" Target="http://www.slate.com/blogs/browbeat/2014/07/21/spike_lee_edits_eric_garner_video_together_with_death_of_radio_raheem_from.html" TargetMode="External"/><Relationship Id="rId80" Type="http://schemas.openxmlformats.org/officeDocument/2006/relationships/hyperlink" Target="http://www.thefreelibrary.com/E+unibus+pluram:+television+and+U.S.+fiction.-a013952319" TargetMode="External"/><Relationship Id="rId85" Type="http://schemas.openxmlformats.org/officeDocument/2006/relationships/hyperlink" Target="https://www.youtube.com/watch?v=D0QcxWPB59o" TargetMode="External"/><Relationship Id="rId12" Type="http://schemas.openxmlformats.org/officeDocument/2006/relationships/hyperlink" Target="http://pitchfork.com/reviews/albums/9533-robbers-and-cowards/" TargetMode="External"/><Relationship Id="rId17" Type="http://schemas.openxmlformats.org/officeDocument/2006/relationships/hyperlink" Target="http://www.independent.co.uk/arts-entertainment/books/reviews/purity-by-jonathan-franzen-book-review-10443291.html" TargetMode="External"/><Relationship Id="rId25" Type="http://schemas.openxmlformats.org/officeDocument/2006/relationships/hyperlink" Target="https://books.google.com/books?id=DXfB4CHsX6cC&amp;pg=PA73&amp;lpg=PA73&amp;q=%22The%20subtler%20Words%20and%20Notions%20are%2C%20the%20nearer%20they%20are%20to%20Nonsense%22" TargetMode="External"/><Relationship Id="rId33" Type="http://schemas.openxmlformats.org/officeDocument/2006/relationships/hyperlink" Target="http://www.slate.com/articles/arts/television/2007/03/television_without_pity.html" TargetMode="External"/><Relationship Id="rId38" Type="http://schemas.openxmlformats.org/officeDocument/2006/relationships/hyperlink" Target="http://idioms.thefreedictionary.com/on+the+nose" TargetMode="External"/><Relationship Id="rId46" Type="http://schemas.openxmlformats.org/officeDocument/2006/relationships/hyperlink" Target="http://www.slate.com/articles/arts/television/2015/09/empire_season_2_reviewed_the_fox_series_is_the_most_important_show_on_tv.html" TargetMode="External"/><Relationship Id="rId59" Type="http://schemas.openxmlformats.org/officeDocument/2006/relationships/hyperlink" Target="https://books.google.com/books?id=GglIAgAAQBAJ&amp;pg=PA38" TargetMode="External"/><Relationship Id="rId67" Type="http://schemas.openxmlformats.org/officeDocument/2006/relationships/hyperlink" Target="https://books.google.com/books?id=pjQ9dWAk07UC&amp;q=subtle" TargetMode="External"/><Relationship Id="rId20" Type="http://schemas.openxmlformats.org/officeDocument/2006/relationships/hyperlink" Target="http://theconcourse.deadspin.com/i-found-puritys-first-honest-paragraph-on-page-66-1730781746" TargetMode="External"/><Relationship Id="rId41" Type="http://schemas.openxmlformats.org/officeDocument/2006/relationships/hyperlink" Target="http://www.newyorker.com/culture/culture-desk/the-mad-men-finale-2" TargetMode="External"/><Relationship Id="rId54" Type="http://schemas.openxmlformats.org/officeDocument/2006/relationships/hyperlink" Target="http://www.slate.com/blogs/browbeat/2014/08/13/hitchcock_cameos_supercut_every_alfred_hitchcock_appearance_in_one_compilation.html" TargetMode="External"/><Relationship Id="rId62" Type="http://schemas.openxmlformats.org/officeDocument/2006/relationships/hyperlink" Target="http://www.paulrossen.com/paulinekael/perilsofbeingpauline.html" TargetMode="External"/><Relationship Id="rId70" Type="http://schemas.openxmlformats.org/officeDocument/2006/relationships/hyperlink" Target="http://www.npr.org/sections/tellmemore/2011/04/22/135630682/tyler-perry-vs-spike-lee-a-debate-over-class-and-coonery" TargetMode="External"/><Relationship Id="rId75" Type="http://schemas.openxmlformats.org/officeDocument/2006/relationships/hyperlink" Target="https://www.youtube.com/watch?v=FqDsugfu8M0&amp;t=1m20s" TargetMode="External"/><Relationship Id="rId83" Type="http://schemas.openxmlformats.org/officeDocument/2006/relationships/hyperlink" Target="http://inception.davepedu.com/" TargetMode="External"/><Relationship Id="rId88" Type="http://schemas.openxmlformats.org/officeDocument/2006/relationships/hyperlink" Target="http://www.slate.com/blogs/browbeat/2014/01/16/_2014_oscar_nominations_biggest_snub_american_hustle_for_best_makeup_and.html" TargetMode="External"/><Relationship Id="rId91" Type="http://schemas.openxmlformats.org/officeDocument/2006/relationships/hyperlink" Target="https://www.youtube.com/watch?v=DPt-4Nwght0&amp;t=19" TargetMode="External"/><Relationship Id="rId96" Type="http://schemas.openxmlformats.org/officeDocument/2006/relationships/hyperlink" Target="http://www.amazon.com/dp/0486424537/?tag=slatmaga-20" TargetMode="External"/><Relationship Id="rId1" Type="http://schemas.openxmlformats.org/officeDocument/2006/relationships/numbering" Target="numbering.xml"/><Relationship Id="rId6" Type="http://schemas.openxmlformats.org/officeDocument/2006/relationships/hyperlink" Target="http://www.slate.com/articles/arts/tv_club/features/2015/mad_men_season_7_part_2/episode_3/mad_men_season_7_recapped_joan_s_meet_cute_with_richard_was_a_little_too.html" TargetMode="External"/><Relationship Id="rId15" Type="http://schemas.openxmlformats.org/officeDocument/2006/relationships/hyperlink" Target="http://www.economist.com/news/books-and-arts/21663177-jonathan-franzens-latest-novel-cannot-quite-live-up-its-predecessors-being-franzens" TargetMode="External"/><Relationship Id="rId23" Type="http://schemas.openxmlformats.org/officeDocument/2006/relationships/hyperlink" Target="http://www.merriam-webster.com/dictionary/subtle" TargetMode="External"/><Relationship Id="rId28" Type="http://schemas.openxmlformats.org/officeDocument/2006/relationships/hyperlink" Target="https://books.google.com/books?id=UcqVYiQAh90C&amp;pg=PA143&amp;lpg=PA143&amp;dq=%22a+body+of+esoteric+doctrine,+defended+from+the+herd%22" TargetMode="External"/><Relationship Id="rId36" Type="http://schemas.openxmlformats.org/officeDocument/2006/relationships/hyperlink" Target="http://www.slate.com/blogs/browbeat/2011/09/25/breaking_bad_season_4_episode_11_crawl_space.html" TargetMode="External"/><Relationship Id="rId49" Type="http://schemas.openxmlformats.org/officeDocument/2006/relationships/hyperlink" Target="http://www.thenation.com/article/the-democracy-of-difficult-fiction/" TargetMode="External"/><Relationship Id="rId57" Type="http://schemas.openxmlformats.org/officeDocument/2006/relationships/hyperlink" Target="http://www.slate.com/blogs/browbeat/2012/08/01/vertigo_is_the_new_greatest_film_of_all_time_according_to_the_2012_sight_sound_poll_.html" TargetMode="External"/><Relationship Id="rId10" Type="http://schemas.openxmlformats.org/officeDocument/2006/relationships/hyperlink" Target="http://www.slate.com/articles/arts/movies/2003/10/youth_and_consequences.html" TargetMode="External"/><Relationship Id="rId31" Type="http://schemas.openxmlformats.org/officeDocument/2006/relationships/hyperlink" Target="https://en.wikipedia.org/wiki/Iceberg_Theory" TargetMode="External"/><Relationship Id="rId44" Type="http://schemas.openxmlformats.org/officeDocument/2006/relationships/hyperlink" Target="http://www.vulture.com/2015/03/nashville-recap-season-3-episode-15.html" TargetMode="External"/><Relationship Id="rId52" Type="http://schemas.openxmlformats.org/officeDocument/2006/relationships/hyperlink" Target="http://www.newyorker.com/magazine/2015/09/14/omission" TargetMode="External"/><Relationship Id="rId60" Type="http://schemas.openxmlformats.org/officeDocument/2006/relationships/hyperlink" Target="http://www.afi.com/100years/movies.aspx" TargetMode="External"/><Relationship Id="rId65" Type="http://schemas.openxmlformats.org/officeDocument/2006/relationships/hyperlink" Target="http://www.vulture.com/2013/05/schulz-on-the-great-gatsby.html" TargetMode="External"/><Relationship Id="rId73" Type="http://schemas.openxmlformats.org/officeDocument/2006/relationships/hyperlink" Target="http://www.nydailynews.com/entertainment/tests-conscience-1989-review-article-1.2271475" TargetMode="External"/><Relationship Id="rId78" Type="http://schemas.openxmlformats.org/officeDocument/2006/relationships/hyperlink" Target="http://www.academia.edu/1041012/David_Foster_Wallace_and_the_New_Sincerity_in_American_Fiction" TargetMode="External"/><Relationship Id="rId81" Type="http://schemas.openxmlformats.org/officeDocument/2006/relationships/hyperlink" Target="http://niemanstoryboard.org/stories/whys-this-so-good-no-16-david-foster-wallace-megan-garber-shipping-out/" TargetMode="External"/><Relationship Id="rId86" Type="http://schemas.openxmlformats.org/officeDocument/2006/relationships/hyperlink" Target="https://www.youtube.com/watch?v=RMFyoBf0CWI&amp;t=50" TargetMode="External"/><Relationship Id="rId94" Type="http://schemas.openxmlformats.org/officeDocument/2006/relationships/hyperlink" Target="https://www.youtube.com/watch?v=RJUkOLGLgwg" TargetMode="External"/><Relationship Id="rId99" Type="http://schemas.openxmlformats.org/officeDocument/2006/relationships/hyperlink" Target="https://books.google.com/books?id=0yfauGsKOjAC&amp;q=%22He+wears+a+pink+suit%22"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riety.com/2015/film/reviews/southpaw-review-jake-gyllenhaal-1201521347/" TargetMode="External"/><Relationship Id="rId13" Type="http://schemas.openxmlformats.org/officeDocument/2006/relationships/hyperlink" Target="http://www.avclub.com/tvclub/black-ish-martin-luther-skiing-day-213859" TargetMode="External"/><Relationship Id="rId18" Type="http://schemas.openxmlformats.org/officeDocument/2006/relationships/hyperlink" Target="http://jezebel.com/purity-used-to-target-women-but-for-franzen-purity-ta-1727746057" TargetMode="External"/><Relationship Id="rId39" Type="http://schemas.openxmlformats.org/officeDocument/2006/relationships/hyperlink" Target="http://dictionary.cambridge.org/us/dictionary/english/on-the-nose" TargetMode="External"/><Relationship Id="rId34" Type="http://schemas.openxmlformats.org/officeDocument/2006/relationships/hyperlink" Target="https://web.archive.org/web/20040603215032/http:/www.televisionwithoutpity.com/faq.cgi?show=0&amp;q=1766" TargetMode="External"/><Relationship Id="rId50" Type="http://schemas.openxmlformats.org/officeDocument/2006/relationships/hyperlink" Target="http://nymag.com/scienceofus/2015/10/does-watching-good-tv-make-you-a-better-person.html" TargetMode="External"/><Relationship Id="rId55" Type="http://schemas.openxmlformats.org/officeDocument/2006/relationships/hyperlink" Target="http://www.nytimes.com/movie/review?res=EE05E7DF173DE273BC4F52DFB066838B679EDE" TargetMode="External"/><Relationship Id="rId76" Type="http://schemas.openxmlformats.org/officeDocument/2006/relationships/hyperlink" Target="http://www.slate.com/blogs/browbeat/2015/05/11/jane_the_virgin_s_narrator_is_the_best_thing_about_the_cw_show.html" TargetMode="External"/><Relationship Id="rId97" Type="http://schemas.openxmlformats.org/officeDocument/2006/relationships/hyperlink" Target="http://www.amazon.com/dp/0393963039/?tag=slatmaga-20" TargetMode="External"/><Relationship Id="rId7" Type="http://schemas.openxmlformats.org/officeDocument/2006/relationships/hyperlink" Target="http://www.newyorker.com/magazine/2010/08/30/the-quickening" TargetMode="External"/><Relationship Id="rId71" Type="http://schemas.openxmlformats.org/officeDocument/2006/relationships/hyperlink" Target="http://www.today.com/id/11965382/ns/today-today_entertainment/t/spike-lee-wakes/" TargetMode="External"/><Relationship Id="rId92" Type="http://schemas.openxmlformats.org/officeDocument/2006/relationships/hyperlink" Target="http://www.amazon.com/dp/B004DARF6A/?tag=slatmaga-20" TargetMode="External"/><Relationship Id="rId2" Type="http://schemas.openxmlformats.org/officeDocument/2006/relationships/styles" Target="styles.xml"/><Relationship Id="rId29" Type="http://schemas.openxmlformats.org/officeDocument/2006/relationships/hyperlink" Target="https://en.wikipedia.org/wiki/New_Criticism" TargetMode="External"/><Relationship Id="rId24" Type="http://schemas.openxmlformats.org/officeDocument/2006/relationships/hyperlink" Target="http://kieranhealy.org/files/papers/fuck-nuance.pdf" TargetMode="External"/><Relationship Id="rId40" Type="http://schemas.openxmlformats.org/officeDocument/2006/relationships/hyperlink" Target="http://www.merriam-webster.com/dictionary/nose" TargetMode="External"/><Relationship Id="rId45" Type="http://schemas.openxmlformats.org/officeDocument/2006/relationships/hyperlink" Target="http://www.slate.com/articles/arts/tv_club/features/2013/nashville_season_1/week_14/nashville_season_1_episode_14_tv_club_dear_brother_reviewed.html" TargetMode="External"/><Relationship Id="rId66" Type="http://schemas.openxmlformats.org/officeDocument/2006/relationships/hyperlink" Target="https://books.google.com/books?id=sCYqdgDk3CoC&amp;pg=PA162" TargetMode="External"/><Relationship Id="rId87" Type="http://schemas.openxmlformats.org/officeDocument/2006/relationships/hyperlink" Target="https://www.youtube.com/watch?v=-YECcGWN5aY&amp;t=35s" TargetMode="External"/><Relationship Id="rId61" Type="http://schemas.openxmlformats.org/officeDocument/2006/relationships/hyperlink" Target="http://www.boxofficemojo.com/people/?view=Director&amp;sort=sumgross" TargetMode="External"/><Relationship Id="rId82" Type="http://schemas.openxmlformats.org/officeDocument/2006/relationships/hyperlink" Target="https://www.youtube.com/watch?v=kg_p0zjMQ1I&amp;t=3m30s" TargetMode="External"/><Relationship Id="rId19" Type="http://schemas.openxmlformats.org/officeDocument/2006/relationships/hyperlink" Target="http://www.ft.com/intl/cms/s/2/f9e11348-5163-11e5-b029-b9d50a74fd14.html" TargetMode="External"/><Relationship Id="rId14" Type="http://schemas.openxmlformats.org/officeDocument/2006/relationships/hyperlink" Target="http://www.slate.com/articles/arts/movies/2012/11/flight_starring_denzel_washington_reviewed.html" TargetMode="External"/><Relationship Id="rId30" Type="http://schemas.openxmlformats.org/officeDocument/2006/relationships/hyperlink" Target="http://www.newyorker.com/magazine/2009/06/08/show-or-tell" TargetMode="External"/><Relationship Id="rId35" Type="http://schemas.openxmlformats.org/officeDocument/2006/relationships/hyperlink" Target="http://www.vulture.com/2015/03/nashville-recap-season-3-episode-15.html" TargetMode="External"/><Relationship Id="rId56" Type="http://schemas.openxmlformats.org/officeDocument/2006/relationships/hyperlink" Target="http://www.newyorker.com/culture/richard-brody/the-greatness-of-psycho" TargetMode="External"/><Relationship Id="rId77" Type="http://schemas.openxmlformats.org/officeDocument/2006/relationships/hyperlink" Target="http://www.slate.com/blogs/browbeat/2015/03/19/empire_season_1_finale_cat_fights_betrayal_and_lots_of_god_video.html" TargetMode="External"/><Relationship Id="rId100" Type="http://schemas.openxmlformats.org/officeDocument/2006/relationships/fontTable" Target="fontTable.xml"/><Relationship Id="rId8" Type="http://schemas.openxmlformats.org/officeDocument/2006/relationships/hyperlink" Target="http://www.newyorker.com/magazine/2011/12/05/hot-and-bothered-anthony-lane" TargetMode="External"/><Relationship Id="rId51" Type="http://schemas.openxmlformats.org/officeDocument/2006/relationships/hyperlink" Target="http://nymag.com/scienceofus/2015/09/does-literature-really-beef-up-your-brain.html" TargetMode="External"/><Relationship Id="rId72" Type="http://schemas.openxmlformats.org/officeDocument/2006/relationships/hyperlink" Target="http://www.newyorker.com/magazine/2008/09/22/outside-man" TargetMode="External"/><Relationship Id="rId93" Type="http://schemas.openxmlformats.org/officeDocument/2006/relationships/hyperlink" Target="http://www.amazon.com/dp/B0000DJZ8R/?tag=slatmaga-20" TargetMode="External"/><Relationship Id="rId98" Type="http://schemas.openxmlformats.org/officeDocument/2006/relationships/hyperlink" Target="https://www.youtube.com/watch?v=GBdoyPY1ELo&amp;t=30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4363</Words>
  <Characters>24870</Characters>
  <Application>Microsoft Office Word</Application>
  <DocSecurity>0</DocSecurity>
  <Lines>207</Lines>
  <Paragraphs>58</Paragraphs>
  <ScaleCrop>false</ScaleCrop>
  <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 Dylan B</dc:creator>
  <cp:keywords/>
  <dc:description/>
  <cp:lastModifiedBy>Anonymous</cp:lastModifiedBy>
  <cp:revision>2</cp:revision>
  <dcterms:created xsi:type="dcterms:W3CDTF">2020-06-06T20:31:00Z</dcterms:created>
  <dcterms:modified xsi:type="dcterms:W3CDTF">2020-06-06T20:31:00Z</dcterms:modified>
</cp:coreProperties>
</file>